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19207F" w:rsidRPr="007C6B5B" w:rsidTr="0022164A">
        <w:trPr>
          <w:jc w:val="center"/>
        </w:trPr>
        <w:tc>
          <w:tcPr>
            <w:tcW w:w="8364" w:type="dxa"/>
            <w:shd w:val="clear" w:color="auto" w:fill="auto"/>
            <w:vAlign w:val="center"/>
          </w:tcPr>
          <w:p w:rsidR="0019207F" w:rsidRPr="007C6B5B" w:rsidRDefault="0019207F" w:rsidP="0022164A">
            <w:pPr>
              <w:snapToGrid w:val="0"/>
              <w:jc w:val="distribute"/>
              <w:rPr>
                <w:w w:val="80"/>
                <w:sz w:val="112"/>
                <w:szCs w:val="112"/>
              </w:rPr>
            </w:pPr>
            <w:r>
              <w:rPr>
                <w:rFonts w:hint="eastAsia"/>
                <w:noProof/>
              </w:rPr>
              <mc:AlternateContent>
                <mc:Choice Requires="wps">
                  <w:drawing>
                    <wp:anchor distT="0" distB="0" distL="114300" distR="114300" simplePos="0" relativeHeight="251660288" behindDoc="0" locked="0" layoutInCell="1" allowOverlap="1" wp14:anchorId="74290E68" wp14:editId="661AAE14">
                      <wp:simplePos x="0" y="0"/>
                      <wp:positionH relativeFrom="margin">
                        <wp:posOffset>-325755</wp:posOffset>
                      </wp:positionH>
                      <wp:positionV relativeFrom="paragraph">
                        <wp:posOffset>987425</wp:posOffset>
                      </wp:positionV>
                      <wp:extent cx="57912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7C6B5B">
              <w:rPr>
                <w:rFonts w:eastAsia="方正小标宋简体" w:hint="eastAsia"/>
                <w:color w:val="FF0000"/>
                <w:w w:val="80"/>
                <w:sz w:val="112"/>
                <w:szCs w:val="112"/>
              </w:rPr>
              <w:t>湖南省教育厅</w:t>
            </w:r>
          </w:p>
        </w:tc>
      </w:tr>
    </w:tbl>
    <w:p w:rsidR="0019207F" w:rsidRDefault="0019207F" w:rsidP="0019207F">
      <w:pPr>
        <w:jc w:val="left"/>
      </w:pPr>
    </w:p>
    <w:p w:rsidR="0019207F" w:rsidRDefault="0019207F" w:rsidP="0019207F"/>
    <w:p w:rsidR="0019207F" w:rsidRDefault="0019207F" w:rsidP="0019207F">
      <w:pPr>
        <w:widowControl/>
        <w:spacing w:line="600" w:lineRule="exact"/>
        <w:jc w:val="center"/>
        <w:rPr>
          <w:rFonts w:eastAsia="方正小标宋简体"/>
          <w:bCs/>
          <w:color w:val="000000"/>
          <w:kern w:val="0"/>
          <w:sz w:val="44"/>
          <w:szCs w:val="44"/>
        </w:rPr>
      </w:pPr>
      <w:r>
        <w:rPr>
          <w:rFonts w:eastAsia="方正小标宋简体"/>
          <w:bCs/>
          <w:color w:val="000000"/>
          <w:kern w:val="0"/>
          <w:sz w:val="44"/>
          <w:szCs w:val="44"/>
        </w:rPr>
        <w:t>关于公布</w:t>
      </w:r>
      <w:r>
        <w:rPr>
          <w:rFonts w:eastAsia="方正小标宋简体"/>
          <w:bCs/>
          <w:color w:val="000000"/>
          <w:kern w:val="0"/>
          <w:sz w:val="44"/>
          <w:szCs w:val="44"/>
        </w:rPr>
        <w:t>2016</w:t>
      </w:r>
      <w:r>
        <w:rPr>
          <w:rFonts w:eastAsia="方正小标宋简体"/>
          <w:bCs/>
          <w:color w:val="000000"/>
          <w:kern w:val="0"/>
          <w:sz w:val="44"/>
          <w:szCs w:val="44"/>
        </w:rPr>
        <w:t>年湖南省职业院校</w:t>
      </w:r>
    </w:p>
    <w:p w:rsidR="0019207F" w:rsidRDefault="0019207F" w:rsidP="0019207F">
      <w:pPr>
        <w:widowControl/>
        <w:spacing w:line="600" w:lineRule="exact"/>
        <w:jc w:val="center"/>
        <w:rPr>
          <w:rFonts w:eastAsia="方正小标宋简体"/>
          <w:color w:val="000000"/>
          <w:kern w:val="0"/>
          <w:sz w:val="32"/>
          <w:szCs w:val="32"/>
        </w:rPr>
      </w:pPr>
      <w:r>
        <w:rPr>
          <w:rFonts w:eastAsia="方正小标宋简体"/>
          <w:bCs/>
          <w:color w:val="000000"/>
          <w:kern w:val="0"/>
          <w:sz w:val="44"/>
          <w:szCs w:val="44"/>
        </w:rPr>
        <w:t>教育教学改革研究项目验收结果的通知</w:t>
      </w:r>
    </w:p>
    <w:p w:rsidR="0019207F" w:rsidRDefault="0019207F" w:rsidP="0019207F">
      <w:pPr>
        <w:widowControl/>
        <w:spacing w:line="600" w:lineRule="exact"/>
        <w:jc w:val="left"/>
        <w:rPr>
          <w:rFonts w:eastAsia="仿宋_GB2312"/>
          <w:color w:val="000000"/>
          <w:kern w:val="0"/>
          <w:sz w:val="32"/>
          <w:szCs w:val="32"/>
        </w:rPr>
      </w:pPr>
    </w:p>
    <w:p w:rsidR="0019207F" w:rsidRDefault="0019207F" w:rsidP="0019207F">
      <w:pPr>
        <w:widowControl/>
        <w:spacing w:line="600" w:lineRule="exact"/>
        <w:jc w:val="left"/>
        <w:rPr>
          <w:rFonts w:eastAsia="仿宋_GB2312"/>
          <w:color w:val="000000"/>
          <w:kern w:val="0"/>
          <w:sz w:val="32"/>
          <w:szCs w:val="32"/>
        </w:rPr>
      </w:pPr>
      <w:r>
        <w:rPr>
          <w:rFonts w:eastAsia="仿宋_GB2312"/>
          <w:color w:val="000000"/>
          <w:kern w:val="0"/>
          <w:sz w:val="32"/>
          <w:szCs w:val="32"/>
        </w:rPr>
        <w:t>各市州教育（体）局，各高职高专院校、独立设置的成人高校，有关单位：</w:t>
      </w:r>
    </w:p>
    <w:p w:rsidR="0019207F" w:rsidRDefault="0019207F" w:rsidP="0019207F">
      <w:pPr>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根据《关于做好</w:t>
      </w:r>
      <w:r>
        <w:rPr>
          <w:rFonts w:eastAsia="仿宋_GB2312"/>
          <w:color w:val="000000"/>
          <w:kern w:val="0"/>
          <w:sz w:val="32"/>
          <w:szCs w:val="32"/>
        </w:rPr>
        <w:t>2016</w:t>
      </w:r>
      <w:r>
        <w:rPr>
          <w:rFonts w:eastAsia="仿宋_GB2312"/>
          <w:color w:val="000000"/>
          <w:kern w:val="0"/>
          <w:sz w:val="32"/>
          <w:szCs w:val="32"/>
        </w:rPr>
        <w:t>年湖南省职业院校教育教学改革研究项目验收工作的通知</w:t>
      </w:r>
      <w:r>
        <w:rPr>
          <w:rFonts w:eastAsia="仿宋_GB2312"/>
          <w:color w:val="000000"/>
          <w:spacing w:val="-8"/>
          <w:kern w:val="0"/>
          <w:sz w:val="32"/>
          <w:szCs w:val="32"/>
        </w:rPr>
        <w:t>》（以下简称《验收通知》）</w:t>
      </w:r>
      <w:r>
        <w:rPr>
          <w:rFonts w:eastAsia="仿宋_GB2312"/>
          <w:color w:val="000000"/>
          <w:kern w:val="0"/>
          <w:sz w:val="32"/>
          <w:szCs w:val="32"/>
        </w:rPr>
        <w:t>要求，我厅委托各市州教育（体）局、高职高专院校、独立设置的成人高校、</w:t>
      </w:r>
      <w:r>
        <w:rPr>
          <w:rFonts w:eastAsia="仿宋_GB2312"/>
          <w:color w:val="000000"/>
          <w:sz w:val="32"/>
          <w:szCs w:val="32"/>
        </w:rPr>
        <w:t>省教育科学研究院、省大中专学校学生信息咨询与就业指导中心、省终身教育指导服务中心</w:t>
      </w:r>
      <w:r>
        <w:rPr>
          <w:rFonts w:eastAsia="仿宋_GB2312"/>
          <w:color w:val="000000"/>
          <w:kern w:val="0"/>
          <w:sz w:val="32"/>
          <w:szCs w:val="32"/>
        </w:rPr>
        <w:t>对</w:t>
      </w:r>
      <w:r>
        <w:rPr>
          <w:rFonts w:eastAsia="仿宋_GB2312"/>
          <w:color w:val="000000"/>
          <w:kern w:val="0"/>
          <w:sz w:val="32"/>
          <w:szCs w:val="32"/>
        </w:rPr>
        <w:t>2016</w:t>
      </w:r>
      <w:r>
        <w:rPr>
          <w:rFonts w:eastAsia="仿宋_GB2312"/>
          <w:color w:val="000000"/>
          <w:kern w:val="0"/>
          <w:sz w:val="32"/>
          <w:szCs w:val="32"/>
        </w:rPr>
        <w:t>年立项的职业院校教育教学改革研究项目开展了验收工作。根据各市州、各院校、各单位上报的验收结果，经我厅审查确认，现将验收结果予以公布（见附件），并就有关事项明确如下：</w:t>
      </w:r>
    </w:p>
    <w:p w:rsidR="0019207F" w:rsidRDefault="0019207F" w:rsidP="0019207F">
      <w:pPr>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一、本次验收结论为</w:t>
      </w:r>
      <w:r>
        <w:rPr>
          <w:rFonts w:eastAsia="仿宋_GB2312"/>
          <w:color w:val="000000"/>
          <w:kern w:val="0"/>
          <w:sz w:val="32"/>
          <w:szCs w:val="32"/>
        </w:rPr>
        <w:t>“</w:t>
      </w:r>
      <w:r>
        <w:rPr>
          <w:rFonts w:eastAsia="仿宋_GB2312"/>
          <w:color w:val="000000"/>
          <w:kern w:val="0"/>
          <w:sz w:val="32"/>
          <w:szCs w:val="32"/>
        </w:rPr>
        <w:t>通过</w:t>
      </w:r>
      <w:r>
        <w:rPr>
          <w:rFonts w:eastAsia="仿宋_GB2312"/>
          <w:color w:val="000000"/>
          <w:kern w:val="0"/>
          <w:sz w:val="32"/>
          <w:szCs w:val="32"/>
        </w:rPr>
        <w:t>”</w:t>
      </w:r>
      <w:r>
        <w:rPr>
          <w:rFonts w:eastAsia="仿宋_GB2312"/>
          <w:color w:val="000000"/>
          <w:kern w:val="0"/>
          <w:sz w:val="32"/>
          <w:szCs w:val="32"/>
        </w:rPr>
        <w:t>的项目，我厅颁发结题证书（发放时间另行通知）。</w:t>
      </w:r>
      <w:r>
        <w:rPr>
          <w:rFonts w:eastAsia="仿宋_GB2312" w:cs="宋体" w:hint="eastAsia"/>
          <w:color w:val="000000"/>
          <w:kern w:val="0"/>
          <w:sz w:val="32"/>
          <w:szCs w:val="32"/>
        </w:rPr>
        <w:t>各项目组和项目管理单位应积极做好项目研究成果的推广和转化工作，充分发挥项目研究成果在职业教育改革发展实践中的作用。</w:t>
      </w:r>
    </w:p>
    <w:p w:rsidR="0019207F" w:rsidRDefault="0019207F" w:rsidP="0019207F">
      <w:pPr>
        <w:snapToGrid w:val="0"/>
        <w:spacing w:line="600" w:lineRule="exact"/>
        <w:ind w:firstLineChars="300" w:firstLine="630"/>
        <w:rPr>
          <w:rFonts w:eastAsia="仿宋_GB2312"/>
          <w:color w:val="000000"/>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4947285</wp:posOffset>
                </wp:positionH>
                <wp:positionV relativeFrom="paragraph">
                  <wp:posOffset>393700</wp:posOffset>
                </wp:positionV>
                <wp:extent cx="466725" cy="276225"/>
                <wp:effectExtent l="11430" t="9525" r="1714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6225"/>
                        </a:xfrm>
                        <a:prstGeom prst="rect">
                          <a:avLst/>
                        </a:prstGeom>
                        <a:solidFill>
                          <a:schemeClr val="bg1">
                            <a:lumMod val="100000"/>
                            <a:lumOff val="0"/>
                          </a:schemeClr>
                        </a:solidFill>
                        <a:ln w="1587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89.55pt;margin-top:31pt;width:36.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" fillcolor="white [3212]" strokecolor="white [3212]" strokeweight="1.25pt"/>
            </w:pict>
          </mc:Fallback>
        </mc:AlternateContent>
      </w:r>
      <w:r>
        <w:rPr>
          <w:rFonts w:hint="eastAsia"/>
          <w:noProof/>
        </w:rPr>
        <mc:AlternateContent>
          <mc:Choice Requires="wps">
            <w:drawing>
              <wp:anchor distT="0" distB="0" distL="114300" distR="114300" simplePos="0" relativeHeight="251659264" behindDoc="0" locked="0" layoutInCell="1" allowOverlap="1" wp14:anchorId="1C727BA4" wp14:editId="6EFE0436">
                <wp:simplePos x="0" y="0"/>
                <wp:positionH relativeFrom="margin">
                  <wp:posOffset>-132080</wp:posOffset>
                </wp:positionH>
                <wp:positionV relativeFrom="paragraph">
                  <wp:posOffset>753110</wp:posOffset>
                </wp:positionV>
                <wp:extent cx="577215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pt,59.3pt" to="444.1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" strokecolor="red" strokeweight="4.5pt">
                <v:stroke linestyle="thinThick"/>
                <w10:wrap anchorx="margin"/>
              </v:line>
            </w:pict>
          </mc:Fallback>
        </mc:AlternateContent>
      </w:r>
      <w:r>
        <w:rPr>
          <w:rFonts w:eastAsia="仿宋_GB2312"/>
          <w:color w:val="000000"/>
          <w:kern w:val="0"/>
          <w:sz w:val="32"/>
          <w:szCs w:val="32"/>
        </w:rPr>
        <w:t>二、本次验收结论为</w:t>
      </w:r>
      <w:r>
        <w:rPr>
          <w:rFonts w:eastAsia="仿宋_GB2312"/>
          <w:color w:val="000000"/>
          <w:kern w:val="0"/>
          <w:sz w:val="32"/>
          <w:szCs w:val="32"/>
        </w:rPr>
        <w:t>“</w:t>
      </w:r>
      <w:r>
        <w:rPr>
          <w:rFonts w:eastAsia="仿宋_GB2312"/>
          <w:color w:val="000000"/>
          <w:kern w:val="0"/>
          <w:sz w:val="32"/>
          <w:szCs w:val="32"/>
        </w:rPr>
        <w:t>不通过</w:t>
      </w:r>
      <w:r>
        <w:rPr>
          <w:rFonts w:eastAsia="仿宋_GB2312"/>
          <w:color w:val="000000"/>
          <w:kern w:val="0"/>
          <w:sz w:val="32"/>
          <w:szCs w:val="32"/>
        </w:rPr>
        <w:t>”</w:t>
      </w:r>
      <w:r>
        <w:rPr>
          <w:rFonts w:eastAsia="仿宋_GB2312"/>
          <w:color w:val="000000"/>
          <w:kern w:val="0"/>
          <w:sz w:val="32"/>
          <w:szCs w:val="32"/>
        </w:rPr>
        <w:t>的项目，项目主持人下一轮</w:t>
      </w:r>
      <w:r>
        <w:rPr>
          <w:rFonts w:eastAsia="仿宋_GB2312"/>
          <w:color w:val="000000"/>
          <w:kern w:val="0"/>
          <w:sz w:val="32"/>
          <w:szCs w:val="32"/>
        </w:rPr>
        <w:lastRenderedPageBreak/>
        <w:t>不得申请新项目。</w:t>
      </w:r>
    </w:p>
    <w:p w:rsidR="0019207F" w:rsidRDefault="0019207F" w:rsidP="0019207F">
      <w:pPr>
        <w:spacing w:line="640" w:lineRule="exact"/>
        <w:ind w:firstLineChars="200" w:firstLine="640"/>
        <w:rPr>
          <w:rFonts w:eastAsia="仿宋_GB2312"/>
          <w:color w:val="000000"/>
          <w:kern w:val="0"/>
          <w:sz w:val="32"/>
          <w:szCs w:val="32"/>
        </w:rPr>
      </w:pPr>
      <w:r>
        <w:rPr>
          <w:rFonts w:eastAsia="仿宋_GB2312"/>
          <w:color w:val="000000"/>
          <w:kern w:val="0"/>
          <w:sz w:val="32"/>
          <w:szCs w:val="32"/>
        </w:rPr>
        <w:t>三、本次验收结论为</w:t>
      </w:r>
      <w:r>
        <w:rPr>
          <w:rFonts w:eastAsia="仿宋_GB2312"/>
          <w:color w:val="000000"/>
          <w:kern w:val="0"/>
          <w:sz w:val="32"/>
          <w:szCs w:val="32"/>
        </w:rPr>
        <w:t>“</w:t>
      </w:r>
      <w:r>
        <w:rPr>
          <w:rFonts w:eastAsia="仿宋_GB2312"/>
          <w:color w:val="000000"/>
          <w:kern w:val="0"/>
          <w:sz w:val="32"/>
          <w:szCs w:val="32"/>
        </w:rPr>
        <w:t>延期验收</w:t>
      </w:r>
      <w:r>
        <w:rPr>
          <w:rFonts w:eastAsia="仿宋_GB2312"/>
          <w:color w:val="000000"/>
          <w:kern w:val="0"/>
          <w:sz w:val="32"/>
          <w:szCs w:val="32"/>
        </w:rPr>
        <w:t>”</w:t>
      </w:r>
      <w:r>
        <w:rPr>
          <w:rFonts w:eastAsia="仿宋_GB2312"/>
          <w:color w:val="000000"/>
          <w:kern w:val="0"/>
          <w:sz w:val="32"/>
          <w:szCs w:val="32"/>
        </w:rPr>
        <w:t>的项目，项目负责人应在确保成果质量的前提下加快项目研究进度，并于</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12</w:t>
      </w:r>
      <w:r>
        <w:rPr>
          <w:rFonts w:eastAsia="仿宋_GB2312"/>
          <w:color w:val="000000"/>
          <w:kern w:val="0"/>
          <w:sz w:val="32"/>
          <w:szCs w:val="32"/>
        </w:rPr>
        <w:t>月</w:t>
      </w:r>
      <w:r>
        <w:rPr>
          <w:rFonts w:eastAsia="仿宋_GB2312"/>
          <w:color w:val="000000"/>
          <w:kern w:val="0"/>
          <w:sz w:val="32"/>
          <w:szCs w:val="32"/>
        </w:rPr>
        <w:t>31</w:t>
      </w:r>
      <w:r>
        <w:rPr>
          <w:rFonts w:eastAsia="仿宋_GB2312"/>
          <w:color w:val="000000"/>
          <w:kern w:val="0"/>
          <w:sz w:val="32"/>
          <w:szCs w:val="32"/>
        </w:rPr>
        <w:t>日前</w:t>
      </w:r>
      <w:r>
        <w:rPr>
          <w:rFonts w:eastAsia="仿宋_GB2312"/>
          <w:color w:val="000000"/>
          <w:sz w:val="32"/>
          <w:szCs w:val="32"/>
        </w:rPr>
        <w:t>向所在单位提出验收申请。</w:t>
      </w:r>
      <w:r>
        <w:rPr>
          <w:rFonts w:eastAsia="仿宋_GB2312"/>
          <w:color w:val="000000"/>
          <w:kern w:val="0"/>
          <w:sz w:val="32"/>
          <w:szCs w:val="32"/>
        </w:rPr>
        <w:t>各市州、各院校、各单位应加强延期验收项目的管理与指导，督促延期验收项目在期限内完成项目研究，组织开展延期验收项目的验收工作，并于</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1</w:t>
      </w:r>
      <w:r>
        <w:rPr>
          <w:rFonts w:eastAsia="仿宋_GB2312"/>
          <w:color w:val="000000"/>
          <w:kern w:val="0"/>
          <w:sz w:val="32"/>
          <w:szCs w:val="32"/>
        </w:rPr>
        <w:t>月</w:t>
      </w:r>
      <w:r>
        <w:rPr>
          <w:rFonts w:eastAsia="仿宋_GB2312"/>
          <w:color w:val="000000"/>
          <w:kern w:val="0"/>
          <w:sz w:val="32"/>
          <w:szCs w:val="32"/>
        </w:rPr>
        <w:t>29</w:t>
      </w:r>
      <w:r>
        <w:rPr>
          <w:rFonts w:eastAsia="仿宋_GB2312"/>
          <w:color w:val="000000"/>
          <w:kern w:val="0"/>
          <w:sz w:val="32"/>
          <w:szCs w:val="32"/>
        </w:rPr>
        <w:t>日前在</w:t>
      </w:r>
      <w:r>
        <w:rPr>
          <w:rFonts w:eastAsia="仿宋_GB2312"/>
          <w:color w:val="000000"/>
          <w:kern w:val="0"/>
          <w:sz w:val="32"/>
          <w:szCs w:val="32"/>
        </w:rPr>
        <w:t>“</w:t>
      </w:r>
      <w:r>
        <w:rPr>
          <w:rFonts w:eastAsia="仿宋_GB2312"/>
          <w:color w:val="000000"/>
          <w:spacing w:val="-8"/>
          <w:sz w:val="32"/>
          <w:szCs w:val="32"/>
        </w:rPr>
        <w:t>湖南省职业院校教育教学改革研究项目过程管理平台</w:t>
      </w:r>
      <w:r>
        <w:rPr>
          <w:rFonts w:eastAsia="仿宋_GB2312"/>
          <w:color w:val="000000"/>
          <w:kern w:val="0"/>
          <w:sz w:val="32"/>
          <w:szCs w:val="32"/>
        </w:rPr>
        <w:t>”</w:t>
      </w:r>
      <w:r>
        <w:rPr>
          <w:rFonts w:eastAsia="仿宋_GB2312"/>
          <w:color w:val="000000"/>
          <w:kern w:val="0"/>
          <w:sz w:val="32"/>
          <w:szCs w:val="32"/>
        </w:rPr>
        <w:t>上报验收结果，同时将相关材料电子稿发送至</w:t>
      </w:r>
      <w:r>
        <w:rPr>
          <w:rFonts w:eastAsia="仿宋_GB2312"/>
          <w:color w:val="000000"/>
          <w:kern w:val="0"/>
          <w:sz w:val="32"/>
          <w:szCs w:val="32"/>
        </w:rPr>
        <w:t>zcc906@163.com</w:t>
      </w:r>
      <w:r>
        <w:rPr>
          <w:rFonts w:eastAsia="仿宋_GB2312"/>
          <w:color w:val="000000"/>
          <w:kern w:val="0"/>
          <w:sz w:val="32"/>
          <w:szCs w:val="32"/>
        </w:rPr>
        <w:t>邮箱。相关验收要求按照《验收通知》执行，不再另行通知。</w:t>
      </w:r>
    </w:p>
    <w:p w:rsidR="0019207F" w:rsidRDefault="0019207F" w:rsidP="0019207F">
      <w:pPr>
        <w:spacing w:line="640" w:lineRule="exact"/>
        <w:ind w:firstLineChars="200" w:firstLine="640"/>
        <w:rPr>
          <w:rFonts w:eastAsia="仿宋_GB2312"/>
          <w:color w:val="000000"/>
          <w:kern w:val="0"/>
          <w:sz w:val="32"/>
          <w:szCs w:val="32"/>
        </w:rPr>
      </w:pPr>
    </w:p>
    <w:p w:rsidR="0019207F" w:rsidRDefault="0019207F" w:rsidP="0019207F">
      <w:pPr>
        <w:spacing w:line="600" w:lineRule="exact"/>
        <w:ind w:leftChars="171" w:left="1799" w:hangingChars="450" w:hanging="1440"/>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附件：</w:t>
      </w:r>
      <w:r>
        <w:rPr>
          <w:rFonts w:eastAsia="仿宋_GB2312"/>
          <w:color w:val="000000"/>
          <w:kern w:val="0"/>
          <w:sz w:val="32"/>
          <w:szCs w:val="32"/>
        </w:rPr>
        <w:t xml:space="preserve"> </w:t>
      </w:r>
      <w:hyperlink r:id="rId8" w:history="1">
        <w:r>
          <w:rPr>
            <w:rFonts w:eastAsia="仿宋_GB2312"/>
            <w:color w:val="000000"/>
            <w:kern w:val="0"/>
            <w:sz w:val="32"/>
            <w:szCs w:val="32"/>
          </w:rPr>
          <w:t>2016</w:t>
        </w:r>
        <w:r>
          <w:rPr>
            <w:rFonts w:eastAsia="仿宋_GB2312"/>
            <w:color w:val="000000"/>
            <w:kern w:val="0"/>
            <w:sz w:val="32"/>
            <w:szCs w:val="32"/>
          </w:rPr>
          <w:t>年湖南省职业院校教育教学改革研究项目验收结果</w:t>
        </w:r>
      </w:hyperlink>
    </w:p>
    <w:p w:rsidR="0019207F" w:rsidRDefault="0019207F" w:rsidP="0019207F">
      <w:pPr>
        <w:widowControl/>
        <w:spacing w:line="600" w:lineRule="exact"/>
        <w:ind w:firstLineChars="1635" w:firstLine="5232"/>
        <w:jc w:val="left"/>
        <w:rPr>
          <w:rFonts w:eastAsia="仿宋_GB2312" w:hint="eastAsia"/>
          <w:color w:val="000000"/>
          <w:kern w:val="0"/>
          <w:sz w:val="32"/>
          <w:szCs w:val="32"/>
        </w:rPr>
      </w:pPr>
      <w:bookmarkStart w:id="0" w:name="_GoBack"/>
      <w:bookmarkEnd w:id="0"/>
    </w:p>
    <w:p w:rsidR="0019207F" w:rsidRDefault="0019207F" w:rsidP="0019207F">
      <w:pPr>
        <w:widowControl/>
        <w:spacing w:line="600" w:lineRule="exact"/>
        <w:ind w:firstLineChars="1635" w:firstLine="5232"/>
        <w:jc w:val="left"/>
        <w:rPr>
          <w:rFonts w:eastAsia="仿宋_GB2312"/>
          <w:color w:val="000000"/>
          <w:kern w:val="0"/>
          <w:sz w:val="32"/>
          <w:szCs w:val="32"/>
        </w:rPr>
      </w:pPr>
    </w:p>
    <w:p w:rsidR="0019207F" w:rsidRDefault="0019207F" w:rsidP="0019207F">
      <w:pPr>
        <w:widowControl/>
        <w:spacing w:line="600" w:lineRule="exact"/>
        <w:ind w:firstLineChars="1600" w:firstLine="5120"/>
        <w:jc w:val="left"/>
        <w:rPr>
          <w:rFonts w:eastAsia="仿宋_GB2312"/>
          <w:color w:val="000000"/>
          <w:kern w:val="0"/>
          <w:sz w:val="32"/>
          <w:szCs w:val="32"/>
        </w:rPr>
      </w:pPr>
      <w:r>
        <w:rPr>
          <w:rFonts w:eastAsia="仿宋_GB2312"/>
          <w:color w:val="000000"/>
          <w:kern w:val="0"/>
          <w:sz w:val="32"/>
          <w:szCs w:val="32"/>
        </w:rPr>
        <w:t>湖南省教育厅</w:t>
      </w:r>
    </w:p>
    <w:p w:rsidR="0019207F" w:rsidRDefault="0019207F" w:rsidP="0019207F">
      <w:pPr>
        <w:widowControl/>
        <w:spacing w:line="600" w:lineRule="exact"/>
        <w:ind w:firstLineChars="1405" w:firstLine="4496"/>
        <w:jc w:val="left"/>
        <w:rPr>
          <w:rFonts w:eastAsia="仿宋_GB2312"/>
          <w:color w:val="000000"/>
          <w:sz w:val="32"/>
          <w:szCs w:val="32"/>
        </w:rPr>
      </w:pPr>
      <w:r>
        <w:rPr>
          <w:rFonts w:eastAsia="仿宋_GB2312"/>
          <w:color w:val="000000"/>
          <w:kern w:val="0"/>
          <w:sz w:val="32"/>
          <w:szCs w:val="32"/>
        </w:rPr>
        <w:t>   </w:t>
      </w:r>
      <w:r>
        <w:rPr>
          <w:rFonts w:eastAsia="仿宋_GB2312" w:hint="eastAsia"/>
          <w:color w:val="000000"/>
          <w:kern w:val="0"/>
          <w:sz w:val="32"/>
          <w:szCs w:val="32"/>
        </w:rPr>
        <w:t xml:space="preserve"> </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6</w:t>
      </w:r>
      <w:r>
        <w:rPr>
          <w:rFonts w:eastAsia="仿宋_GB2312"/>
          <w:color w:val="000000"/>
          <w:kern w:val="0"/>
          <w:sz w:val="32"/>
          <w:szCs w:val="32"/>
        </w:rPr>
        <w:t>月</w:t>
      </w:r>
      <w:r>
        <w:rPr>
          <w:rFonts w:eastAsia="仿宋_GB2312" w:hint="eastAsia"/>
          <w:color w:val="000000"/>
          <w:kern w:val="0"/>
          <w:sz w:val="32"/>
          <w:szCs w:val="32"/>
        </w:rPr>
        <w:t>4</w:t>
      </w:r>
      <w:r>
        <w:rPr>
          <w:rFonts w:eastAsia="仿宋_GB2312"/>
          <w:color w:val="000000"/>
          <w:kern w:val="0"/>
          <w:sz w:val="32"/>
          <w:szCs w:val="32"/>
        </w:rPr>
        <w:t>日</w:t>
      </w:r>
    </w:p>
    <w:p w:rsidR="0019207F" w:rsidRDefault="0019207F" w:rsidP="0019207F">
      <w:pPr>
        <w:spacing w:line="560" w:lineRule="exact"/>
        <w:rPr>
          <w:rFonts w:eastAsia="仿宋_GB2312"/>
          <w:color w:val="000000"/>
          <w:sz w:val="32"/>
          <w:szCs w:val="32"/>
        </w:rPr>
        <w:sectPr w:rsidR="0019207F" w:rsidSect="0022164A">
          <w:footerReference w:type="even" r:id="rId9"/>
          <w:footerReference w:type="default" r:id="rId10"/>
          <w:footerReference w:type="first" r:id="rId11"/>
          <w:pgSz w:w="11906" w:h="16838"/>
          <w:pgMar w:top="1440" w:right="1588" w:bottom="1440" w:left="1797" w:header="851" w:footer="1559" w:gutter="0"/>
          <w:cols w:space="720"/>
          <w:docGrid w:type="lines" w:linePitch="312"/>
        </w:sectPr>
      </w:pPr>
    </w:p>
    <w:p w:rsidR="0019207F" w:rsidRDefault="0019207F" w:rsidP="0019207F">
      <w:pPr>
        <w:widowControl/>
        <w:spacing w:line="600" w:lineRule="exact"/>
        <w:rPr>
          <w:rFonts w:eastAsia="黑体"/>
          <w:color w:val="000000"/>
          <w:sz w:val="32"/>
          <w:szCs w:val="32"/>
        </w:rPr>
      </w:pPr>
      <w:r>
        <w:rPr>
          <w:rFonts w:eastAsia="黑体"/>
          <w:color w:val="000000"/>
          <w:sz w:val="32"/>
          <w:szCs w:val="32"/>
        </w:rPr>
        <w:lastRenderedPageBreak/>
        <w:t>附件</w:t>
      </w:r>
      <w:r>
        <w:rPr>
          <w:rFonts w:eastAsia="黑体"/>
          <w:color w:val="000000"/>
          <w:sz w:val="32"/>
          <w:szCs w:val="32"/>
        </w:rPr>
        <w:t>1</w:t>
      </w:r>
    </w:p>
    <w:p w:rsidR="0019207F" w:rsidRDefault="0019207F" w:rsidP="0019207F">
      <w:pPr>
        <w:widowControl/>
        <w:snapToGrid w:val="0"/>
        <w:spacing w:line="700" w:lineRule="exact"/>
        <w:ind w:left="360"/>
        <w:jc w:val="center"/>
        <w:rPr>
          <w:rFonts w:eastAsia="方正小标宋简体"/>
          <w:bCs/>
          <w:color w:val="000000"/>
          <w:kern w:val="0"/>
          <w:sz w:val="44"/>
          <w:szCs w:val="44"/>
        </w:rPr>
      </w:pPr>
      <w:hyperlink r:id="rId12" w:history="1">
        <w:hyperlink r:id="rId13" w:history="1">
          <w:r>
            <w:rPr>
              <w:rFonts w:eastAsia="方正小标宋简体"/>
              <w:bCs/>
              <w:color w:val="000000"/>
              <w:kern w:val="0"/>
              <w:sz w:val="44"/>
              <w:szCs w:val="44"/>
            </w:rPr>
            <w:t>2016</w:t>
          </w:r>
          <w:r>
            <w:rPr>
              <w:rFonts w:eastAsia="方正小标宋简体"/>
              <w:bCs/>
              <w:color w:val="000000"/>
              <w:kern w:val="0"/>
              <w:sz w:val="44"/>
              <w:szCs w:val="44"/>
            </w:rPr>
            <w:t>年湖南省职业院校教育</w:t>
          </w:r>
          <w:bookmarkStart w:id="1" w:name="_Hlt346871729"/>
          <w:bookmarkEnd w:id="1"/>
          <w:r>
            <w:rPr>
              <w:rFonts w:eastAsia="方正小标宋简体"/>
              <w:bCs/>
              <w:color w:val="000000"/>
              <w:kern w:val="0"/>
              <w:sz w:val="44"/>
              <w:szCs w:val="44"/>
            </w:rPr>
            <w:t>教学</w:t>
          </w:r>
          <w:bookmarkStart w:id="2" w:name="_Hlt346871714"/>
          <w:bookmarkStart w:id="3" w:name="_Hlt346871715"/>
          <w:bookmarkStart w:id="4" w:name="_Hlt346871716"/>
          <w:bookmarkStart w:id="5" w:name="_Hlt346871717"/>
          <w:bookmarkStart w:id="6" w:name="_Hlt346871718"/>
          <w:bookmarkStart w:id="7" w:name="_Hlt346871920"/>
          <w:bookmarkEnd w:id="2"/>
          <w:bookmarkEnd w:id="3"/>
          <w:bookmarkEnd w:id="4"/>
          <w:bookmarkEnd w:id="5"/>
          <w:bookmarkEnd w:id="6"/>
          <w:bookmarkEnd w:id="7"/>
          <w:r>
            <w:rPr>
              <w:rFonts w:eastAsia="方正小标宋简体"/>
              <w:bCs/>
              <w:color w:val="000000"/>
              <w:kern w:val="0"/>
              <w:sz w:val="44"/>
              <w:szCs w:val="44"/>
            </w:rPr>
            <w:t>改革研究项目验收结果</w:t>
          </w:r>
        </w:hyperlink>
      </w:hyperlink>
    </w:p>
    <w:p w:rsidR="0019207F" w:rsidRDefault="0019207F" w:rsidP="0019207F">
      <w:pPr>
        <w:widowControl/>
        <w:spacing w:line="240" w:lineRule="exact"/>
        <w:ind w:leftChars="93" w:left="195" w:firstLine="646"/>
        <w:jc w:val="center"/>
        <w:rPr>
          <w:rFonts w:eastAsia="黑体"/>
          <w:color w:val="000000"/>
          <w:kern w:val="0"/>
          <w:sz w:val="32"/>
          <w:szCs w:val="32"/>
        </w:rPr>
      </w:pPr>
    </w:p>
    <w:p w:rsidR="0019207F" w:rsidRDefault="0019207F" w:rsidP="0019207F">
      <w:pPr>
        <w:widowControl/>
        <w:numPr>
          <w:ilvl w:val="0"/>
          <w:numId w:val="1"/>
        </w:numPr>
        <w:spacing w:line="600" w:lineRule="exact"/>
        <w:jc w:val="center"/>
        <w:rPr>
          <w:rFonts w:eastAsia="黑体"/>
          <w:color w:val="000000"/>
          <w:kern w:val="0"/>
          <w:sz w:val="32"/>
          <w:szCs w:val="32"/>
        </w:rPr>
      </w:pPr>
      <w:r>
        <w:rPr>
          <w:rFonts w:eastAsia="黑体"/>
          <w:color w:val="000000"/>
          <w:kern w:val="0"/>
          <w:sz w:val="32"/>
          <w:szCs w:val="32"/>
        </w:rPr>
        <w:t>验收通过的项目</w:t>
      </w:r>
      <w:r>
        <w:rPr>
          <w:rFonts w:eastAsia="黑体"/>
          <w:color w:val="000000"/>
          <w:kern w:val="0"/>
          <w:sz w:val="32"/>
          <w:szCs w:val="32"/>
        </w:rPr>
        <w:t>451</w:t>
      </w:r>
      <w:r>
        <w:rPr>
          <w:rFonts w:eastAsia="黑体"/>
          <w:color w:val="000000"/>
          <w:kern w:val="0"/>
          <w:sz w:val="32"/>
          <w:szCs w:val="32"/>
        </w:rPr>
        <w:t>个</w:t>
      </w:r>
    </w:p>
    <w:tbl>
      <w:tblPr>
        <w:tblW w:w="0" w:type="auto"/>
        <w:jc w:val="center"/>
        <w:tblLayout w:type="fixed"/>
        <w:tblLook w:val="0000" w:firstRow="0" w:lastRow="0" w:firstColumn="0" w:lastColumn="0" w:noHBand="0" w:noVBand="0"/>
      </w:tblPr>
      <w:tblGrid>
        <w:gridCol w:w="876"/>
        <w:gridCol w:w="2631"/>
        <w:gridCol w:w="2212"/>
        <w:gridCol w:w="1630"/>
        <w:gridCol w:w="4673"/>
        <w:gridCol w:w="982"/>
        <w:gridCol w:w="1344"/>
      </w:tblGrid>
      <w:tr w:rsidR="0019207F" w:rsidTr="0022164A">
        <w:trPr>
          <w:trHeight w:val="300"/>
          <w:tblHeader/>
          <w:jc w:val="center"/>
        </w:trPr>
        <w:tc>
          <w:tcPr>
            <w:tcW w:w="876" w:type="dxa"/>
            <w:tcBorders>
              <w:top w:val="single" w:sz="4" w:space="0" w:color="auto"/>
              <w:left w:val="single" w:sz="4" w:space="0" w:color="auto"/>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序号</w:t>
            </w:r>
          </w:p>
        </w:tc>
        <w:tc>
          <w:tcPr>
            <w:tcW w:w="2631"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主持人所在单位</w:t>
            </w:r>
          </w:p>
        </w:tc>
        <w:tc>
          <w:tcPr>
            <w:tcW w:w="2212"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项目管理单位</w:t>
            </w:r>
          </w:p>
        </w:tc>
        <w:tc>
          <w:tcPr>
            <w:tcW w:w="1630"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项目编号</w:t>
            </w:r>
          </w:p>
        </w:tc>
        <w:tc>
          <w:tcPr>
            <w:tcW w:w="4673"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项目名称</w:t>
            </w:r>
          </w:p>
        </w:tc>
        <w:tc>
          <w:tcPr>
            <w:tcW w:w="982"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主持人</w:t>
            </w:r>
          </w:p>
        </w:tc>
        <w:tc>
          <w:tcPr>
            <w:tcW w:w="1344"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项目类型</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卓越</w:t>
            </w:r>
            <w:proofErr w:type="gramStart"/>
            <w:r>
              <w:rPr>
                <w:rFonts w:eastAsia="仿宋_GB2312"/>
                <w:kern w:val="0"/>
                <w:sz w:val="24"/>
              </w:rPr>
              <w:t>校背景</w:t>
            </w:r>
            <w:proofErr w:type="gramEnd"/>
            <w:r>
              <w:rPr>
                <w:rFonts w:eastAsia="仿宋_GB2312"/>
                <w:kern w:val="0"/>
                <w:sz w:val="24"/>
              </w:rPr>
              <w:t>下高职专业群评估制度的构建与实践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易希平</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基于互联网的分层多元化高职毕业设计教学质量监控模式研究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w:t>
            </w:r>
            <w:r>
              <w:rPr>
                <w:rFonts w:eastAsia="仿宋_GB2312"/>
                <w:kern w:val="0"/>
                <w:sz w:val="24"/>
              </w:rPr>
              <w:t>"</w:t>
            </w:r>
            <w:r>
              <w:rPr>
                <w:rFonts w:eastAsia="仿宋_GB2312"/>
                <w:kern w:val="0"/>
                <w:sz w:val="24"/>
              </w:rPr>
              <w:t>小班化</w:t>
            </w:r>
            <w:r>
              <w:rPr>
                <w:rFonts w:eastAsia="仿宋_GB2312"/>
                <w:kern w:val="0"/>
                <w:sz w:val="24"/>
              </w:rPr>
              <w:t>"</w:t>
            </w:r>
            <w:r>
              <w:rPr>
                <w:rFonts w:eastAsia="仿宋_GB2312"/>
                <w:kern w:val="0"/>
                <w:sz w:val="24"/>
              </w:rPr>
              <w:t>分方向梯队式教学模式研究与实践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朱志伟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双一流背景下高职校内经营性实训基地运行机制研究</w:t>
            </w:r>
            <w:r>
              <w:rPr>
                <w:rFonts w:eastAsia="仿宋_GB2312"/>
                <w:kern w:val="0"/>
                <w:sz w:val="24"/>
              </w:rPr>
              <w:t>-</w:t>
            </w:r>
            <w:r>
              <w:rPr>
                <w:rFonts w:eastAsia="仿宋_GB2312"/>
                <w:kern w:val="0"/>
                <w:sz w:val="24"/>
              </w:rPr>
              <w:t>基于双创型人才培养视角</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王秋林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基于德国双元制的高职机电类专业人才培养模式改革与创新探索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曾义聪</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中国制造外贸出口转型背景下高职跨境电商课程开发建设研究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戴卓</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泛在学习环境下基于</w:t>
            </w:r>
            <w:r>
              <w:rPr>
                <w:rFonts w:eastAsia="仿宋_GB2312"/>
                <w:kern w:val="0"/>
                <w:sz w:val="24"/>
              </w:rPr>
              <w:t>4C/ID</w:t>
            </w:r>
            <w:r>
              <w:rPr>
                <w:rFonts w:eastAsia="仿宋_GB2312"/>
                <w:kern w:val="0"/>
                <w:sz w:val="24"/>
              </w:rPr>
              <w:t>模型的高职学生自主学习模式研究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邱春荣</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基于智能仿真模拟技术的母婴护理教学模式创新</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颜丽霞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长沙民政职业技术学院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非师范类高职学前教育专业，提升《儿歌弹唱》课程大班制教学效益的途径和方法研究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罗琼</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CDIO</w:t>
            </w:r>
            <w:r>
              <w:rPr>
                <w:rFonts w:eastAsia="仿宋_GB2312"/>
                <w:kern w:val="0"/>
                <w:sz w:val="24"/>
              </w:rPr>
              <w:t>理念的高职课程教学模式研究</w:t>
            </w:r>
            <w:r>
              <w:rPr>
                <w:rFonts w:ascii="宋体" w:hAnsi="宋体" w:hint="eastAsia"/>
                <w:kern w:val="0"/>
                <w:sz w:val="24"/>
              </w:rPr>
              <w:t>——</w:t>
            </w:r>
            <w:r>
              <w:rPr>
                <w:rFonts w:eastAsia="仿宋_GB2312"/>
                <w:kern w:val="0"/>
                <w:sz w:val="24"/>
              </w:rPr>
              <w:t>以《电子产品生产与检验》为例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赵巧妮</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spacing w:val="-6"/>
                <w:kern w:val="0"/>
                <w:sz w:val="24"/>
              </w:rPr>
            </w:pPr>
            <w:r>
              <w:rPr>
                <w:rFonts w:eastAsia="仿宋_GB2312"/>
                <w:spacing w:val="-6"/>
                <w:kern w:val="0"/>
                <w:sz w:val="24"/>
              </w:rPr>
              <w:t>大众创业、万众创新背景下，高职院校创新创业教育与专业教育融合机制的构建与实践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杨利军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双创时代背景下高职院校信息技术类专业人才培养模式改革与实践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刘志成</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高职电气自动化技术（铁道方向）国际化专业教学标准开发技术方案的研究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刘红兵</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服务</w:t>
            </w:r>
            <w:r>
              <w:rPr>
                <w:rFonts w:eastAsia="仿宋_GB2312"/>
                <w:kern w:val="0"/>
                <w:sz w:val="24"/>
              </w:rPr>
              <w:t>"</w:t>
            </w:r>
            <w:r>
              <w:rPr>
                <w:rFonts w:eastAsia="仿宋_GB2312"/>
                <w:kern w:val="0"/>
                <w:sz w:val="24"/>
              </w:rPr>
              <w:t>一带一路</w:t>
            </w:r>
            <w:r>
              <w:rPr>
                <w:rFonts w:eastAsia="仿宋_GB2312"/>
                <w:kern w:val="0"/>
                <w:sz w:val="24"/>
              </w:rPr>
              <w:t>"</w:t>
            </w:r>
            <w:r>
              <w:rPr>
                <w:rFonts w:eastAsia="仿宋_GB2312"/>
                <w:kern w:val="0"/>
                <w:sz w:val="24"/>
              </w:rPr>
              <w:t>战略和区域行业需求的动车组检修技术专业国际化教学标准的开发与研究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基于生态思维视域下高职院校创新型人才培养研究</w:t>
            </w:r>
            <w:r>
              <w:rPr>
                <w:rFonts w:eastAsia="仿宋_GB2312"/>
                <w:kern w:val="0"/>
                <w:sz w:val="24"/>
              </w:rPr>
              <w:t>--</w:t>
            </w:r>
            <w:r>
              <w:rPr>
                <w:rFonts w:eastAsia="仿宋_GB2312"/>
                <w:kern w:val="0"/>
                <w:sz w:val="24"/>
              </w:rPr>
              <w:t>以应用电子技术专业为例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谢永超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高速铁路牵引供电仿真实训基地建设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邓缬</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ZJGB2016019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校企合作对接岗位技能的高职</w:t>
            </w:r>
            <w:proofErr w:type="gramStart"/>
            <w:r>
              <w:rPr>
                <w:rFonts w:eastAsia="仿宋_GB2312"/>
                <w:kern w:val="0"/>
                <w:sz w:val="24"/>
              </w:rPr>
              <w:t>微课开发</w:t>
            </w:r>
            <w:proofErr w:type="gramEnd"/>
            <w:r>
              <w:rPr>
                <w:rFonts w:eastAsia="仿宋_GB2312"/>
                <w:kern w:val="0"/>
                <w:sz w:val="24"/>
              </w:rPr>
              <w:t>路线及实践研究</w:t>
            </w:r>
            <w:r>
              <w:rPr>
                <w:rFonts w:eastAsia="仿宋_GB2312"/>
                <w:kern w:val="0"/>
                <w:sz w:val="24"/>
              </w:rPr>
              <w:t xml:space="preserve">-- </w:t>
            </w:r>
            <w:r>
              <w:rPr>
                <w:rFonts w:eastAsia="仿宋_GB2312"/>
                <w:kern w:val="0"/>
                <w:sz w:val="24"/>
              </w:rPr>
              <w:t>以《动车组维护与检修》课程为例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龚娟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湖南铁道职业技术学院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高职学生工匠精神培养的研究与实践</w:t>
            </w:r>
            <w:r>
              <w:rPr>
                <w:rFonts w:eastAsia="仿宋_GB2312"/>
                <w:kern w:val="0"/>
                <w:sz w:val="24"/>
              </w:rPr>
              <w:t>--</w:t>
            </w:r>
            <w:r>
              <w:rPr>
                <w:rFonts w:eastAsia="仿宋_GB2312"/>
                <w:kern w:val="0"/>
                <w:sz w:val="24"/>
              </w:rPr>
              <w:t>以湖南铁道职业技术学院为例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杨成</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以专业群为依托的高职创新人才培养实践教学研究</w:t>
            </w:r>
            <w:r>
              <w:rPr>
                <w:rFonts w:eastAsia="仿宋_GB2312"/>
                <w:kern w:val="0"/>
                <w:sz w:val="24"/>
              </w:rPr>
              <w:t>-</w:t>
            </w:r>
            <w:r>
              <w:rPr>
                <w:rFonts w:eastAsia="仿宋_GB2312"/>
                <w:kern w:val="0"/>
                <w:sz w:val="24"/>
              </w:rPr>
              <w:t>以汽车车身维修技术专业为例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甘辉</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基于翻转课堂的高职积分制教学模式开发与实践研究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邓妹纯</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61"/>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能力导向教学模式</w:t>
            </w:r>
            <w:proofErr w:type="gramStart"/>
            <w:r>
              <w:rPr>
                <w:rFonts w:eastAsia="仿宋_GB2312"/>
                <w:kern w:val="0"/>
                <w:sz w:val="24"/>
              </w:rPr>
              <w:t>下职业</w:t>
            </w:r>
            <w:proofErr w:type="gramEnd"/>
            <w:r>
              <w:rPr>
                <w:rFonts w:eastAsia="仿宋_GB2312"/>
                <w:kern w:val="0"/>
                <w:sz w:val="24"/>
              </w:rPr>
              <w:t>院校教师职业能力提升与评价体系研究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张葵</w:t>
            </w:r>
            <w:proofErr w:type="gramStart"/>
            <w:r>
              <w:rPr>
                <w:rFonts w:eastAsia="仿宋_GB2312"/>
                <w:kern w:val="0"/>
                <w:sz w:val="24"/>
              </w:rPr>
              <w:t>葵</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2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基于工作过程的</w:t>
            </w:r>
            <w:r>
              <w:rPr>
                <w:rFonts w:eastAsia="仿宋_GB2312"/>
                <w:kern w:val="0"/>
                <w:sz w:val="24"/>
              </w:rPr>
              <w:t>"BIM</w:t>
            </w:r>
            <w:r>
              <w:rPr>
                <w:rFonts w:eastAsia="仿宋_GB2312"/>
                <w:kern w:val="0"/>
                <w:sz w:val="24"/>
              </w:rPr>
              <w:t>技术在桥梁工程中的应用</w:t>
            </w:r>
            <w:r>
              <w:rPr>
                <w:rFonts w:eastAsia="仿宋_GB2312"/>
                <w:kern w:val="0"/>
                <w:sz w:val="24"/>
              </w:rPr>
              <w:t>"</w:t>
            </w:r>
            <w:r>
              <w:rPr>
                <w:rFonts w:eastAsia="仿宋_GB2312"/>
                <w:kern w:val="0"/>
                <w:sz w:val="24"/>
              </w:rPr>
              <w:t>项目化课程开发与研究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龚静敏</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SPOC</w:t>
            </w:r>
            <w:r>
              <w:rPr>
                <w:rFonts w:eastAsia="仿宋_GB2312"/>
                <w:kern w:val="0"/>
                <w:sz w:val="24"/>
              </w:rPr>
              <w:t>理念下生理学课程混合式教学的实证研究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彭丽花</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proofErr w:type="gramStart"/>
            <w:r>
              <w:rPr>
                <w:rFonts w:eastAsia="仿宋_GB2312"/>
                <w:kern w:val="0"/>
                <w:sz w:val="24"/>
              </w:rPr>
              <w:t>医</w:t>
            </w:r>
            <w:proofErr w:type="gramEnd"/>
            <w:r>
              <w:rPr>
                <w:rFonts w:eastAsia="仿宋_GB2312"/>
                <w:kern w:val="0"/>
                <w:sz w:val="24"/>
              </w:rPr>
              <w:t>养结合模式的《老年护理学》实践教学模式创新研究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蒋晓蓉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基于自主设计的高职药学专业基础化学实验教学与评价体系研究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李华生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现代职业教育视角下的药学专业工学一体化课程开发和教学改革研究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骆航</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MOOC</w:t>
            </w:r>
            <w:r>
              <w:rPr>
                <w:rFonts w:eastAsia="仿宋_GB2312"/>
                <w:kern w:val="0"/>
                <w:sz w:val="24"/>
              </w:rPr>
              <w:t>的</w:t>
            </w:r>
            <w:r>
              <w:rPr>
                <w:rFonts w:eastAsia="仿宋_GB2312"/>
                <w:kern w:val="0"/>
                <w:sz w:val="24"/>
              </w:rPr>
              <w:t>"</w:t>
            </w:r>
            <w:proofErr w:type="gramStart"/>
            <w:r>
              <w:rPr>
                <w:rFonts w:eastAsia="仿宋_GB2312"/>
                <w:kern w:val="0"/>
                <w:sz w:val="24"/>
              </w:rPr>
              <w:t>融创式</w:t>
            </w:r>
            <w:proofErr w:type="gramEnd"/>
            <w:r>
              <w:rPr>
                <w:rFonts w:eastAsia="仿宋_GB2312"/>
                <w:kern w:val="0"/>
                <w:sz w:val="24"/>
              </w:rPr>
              <w:t>"</w:t>
            </w:r>
            <w:r>
              <w:rPr>
                <w:rFonts w:eastAsia="仿宋_GB2312"/>
                <w:kern w:val="0"/>
                <w:sz w:val="24"/>
              </w:rPr>
              <w:t>混合学习教学模式研究与实践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成亚玲</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依托信息化教学资源的高职市场营销专业顶岗实习教学模式研究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基于集成理论的湖南卓越高职院校治理结构研究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教育理念下高职营销专业教师知识结构优化研究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尚晓丽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高职影视动画专业</w:t>
            </w:r>
            <w:r>
              <w:rPr>
                <w:rFonts w:eastAsia="仿宋_GB2312"/>
                <w:kern w:val="0"/>
                <w:sz w:val="24"/>
              </w:rPr>
              <w:t>"</w:t>
            </w:r>
            <w:r>
              <w:rPr>
                <w:rFonts w:eastAsia="仿宋_GB2312"/>
                <w:kern w:val="0"/>
                <w:sz w:val="24"/>
              </w:rPr>
              <w:t>岗位技能套餐</w:t>
            </w:r>
            <w:r>
              <w:rPr>
                <w:rFonts w:eastAsia="仿宋_GB2312"/>
                <w:kern w:val="0"/>
                <w:sz w:val="24"/>
              </w:rPr>
              <w:t>"</w:t>
            </w:r>
            <w:proofErr w:type="gramStart"/>
            <w:r>
              <w:rPr>
                <w:rFonts w:eastAsia="仿宋_GB2312"/>
                <w:kern w:val="0"/>
                <w:sz w:val="24"/>
              </w:rPr>
              <w:t>式实践</w:t>
            </w:r>
            <w:proofErr w:type="gramEnd"/>
            <w:r>
              <w:rPr>
                <w:rFonts w:eastAsia="仿宋_GB2312"/>
                <w:kern w:val="0"/>
                <w:sz w:val="24"/>
              </w:rPr>
              <w:t>教学模式的构建与研究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蔡友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高职动漫与</w:t>
            </w:r>
            <w:proofErr w:type="gramEnd"/>
            <w:r>
              <w:rPr>
                <w:rFonts w:eastAsia="仿宋_GB2312"/>
                <w:kern w:val="0"/>
                <w:sz w:val="24"/>
              </w:rPr>
              <w:t>艺术设计专业群协同创新的教学体系改革与实践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袁金戈</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基于核心素养培养的高职文秘专业</w:t>
            </w:r>
            <w:r>
              <w:rPr>
                <w:rFonts w:eastAsia="仿宋_GB2312"/>
                <w:kern w:val="0"/>
                <w:sz w:val="24"/>
              </w:rPr>
              <w:t>"</w:t>
            </w:r>
            <w:r>
              <w:rPr>
                <w:rFonts w:eastAsia="仿宋_GB2312"/>
                <w:kern w:val="0"/>
                <w:sz w:val="24"/>
              </w:rPr>
              <w:t>混合式</w:t>
            </w:r>
            <w:r>
              <w:rPr>
                <w:rFonts w:eastAsia="仿宋_GB2312"/>
                <w:kern w:val="0"/>
                <w:sz w:val="24"/>
              </w:rPr>
              <w:t>"</w:t>
            </w:r>
            <w:r>
              <w:rPr>
                <w:rFonts w:eastAsia="仿宋_GB2312"/>
                <w:kern w:val="0"/>
                <w:sz w:val="24"/>
              </w:rPr>
              <w:t>教学改革研究与实践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曾雪晴</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湖南大众传媒职业技术学院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教育背景下</w:t>
            </w:r>
            <w:r>
              <w:rPr>
                <w:rFonts w:eastAsia="仿宋_GB2312"/>
                <w:kern w:val="0"/>
                <w:sz w:val="24"/>
              </w:rPr>
              <w:t>"</w:t>
            </w:r>
            <w:r>
              <w:rPr>
                <w:rFonts w:eastAsia="仿宋_GB2312"/>
                <w:kern w:val="0"/>
                <w:sz w:val="24"/>
              </w:rPr>
              <w:t>设计构成</w:t>
            </w:r>
            <w:r>
              <w:rPr>
                <w:rFonts w:eastAsia="仿宋_GB2312"/>
                <w:kern w:val="0"/>
                <w:sz w:val="24"/>
              </w:rPr>
              <w:t>"</w:t>
            </w:r>
            <w:r>
              <w:rPr>
                <w:rFonts w:eastAsia="仿宋_GB2312"/>
                <w:kern w:val="0"/>
                <w:sz w:val="24"/>
              </w:rPr>
              <w:t>数字化教学改革探索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王蓉芳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湖南省高等职业教育专业布局调整的量化评价与院校策略研究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肖调生</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双一流视域下高职特色专业群实习实</w:t>
            </w:r>
            <w:proofErr w:type="gramStart"/>
            <w:r>
              <w:rPr>
                <w:rFonts w:eastAsia="仿宋_GB2312"/>
                <w:kern w:val="0"/>
                <w:sz w:val="24"/>
              </w:rPr>
              <w:t>训资源</w:t>
            </w:r>
            <w:proofErr w:type="gramEnd"/>
            <w:r>
              <w:rPr>
                <w:rFonts w:eastAsia="仿宋_GB2312"/>
                <w:kern w:val="0"/>
                <w:sz w:val="24"/>
              </w:rPr>
              <w:t>共建共享的研究与实践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熊翔</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proofErr w:type="gramStart"/>
            <w:r>
              <w:rPr>
                <w:rFonts w:eastAsia="仿宋_GB2312"/>
                <w:kern w:val="0"/>
                <w:sz w:val="24"/>
              </w:rPr>
              <w:t>创客教育</w:t>
            </w:r>
            <w:proofErr w:type="gramEnd"/>
            <w:r>
              <w:rPr>
                <w:rFonts w:eastAsia="仿宋_GB2312"/>
                <w:kern w:val="0"/>
                <w:sz w:val="24"/>
              </w:rPr>
              <w:t>理念的高职软件</w:t>
            </w:r>
            <w:proofErr w:type="gramStart"/>
            <w:r>
              <w:rPr>
                <w:rFonts w:eastAsia="仿宋_GB2312"/>
                <w:kern w:val="0"/>
                <w:sz w:val="24"/>
              </w:rPr>
              <w:t>实训类课程</w:t>
            </w:r>
            <w:proofErr w:type="gramEnd"/>
            <w:r>
              <w:rPr>
                <w:rFonts w:eastAsia="仿宋_GB2312"/>
                <w:kern w:val="0"/>
                <w:sz w:val="24"/>
              </w:rPr>
              <w:t>教学模式构建与应用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商业伦理价值观融入高职商科专业学生职业能力的研究与实践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范征</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基于迭代模型的闯关式翻转课堂教学模式研究与实践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碎片化学习背景下高职教育的微型移动学习资源的设计研究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杨夏</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以作品为载体的高职艺术设计类专业创新创业教育体系研究与实践</w:t>
            </w:r>
            <w:r>
              <w:rPr>
                <w:rFonts w:eastAsia="仿宋_GB2312"/>
                <w:kern w:val="0"/>
                <w:sz w:val="24"/>
              </w:rPr>
              <w:t>--</w:t>
            </w:r>
            <w:r>
              <w:rPr>
                <w:rFonts w:eastAsia="仿宋_GB2312"/>
                <w:kern w:val="0"/>
                <w:sz w:val="24"/>
              </w:rPr>
              <w:t>以湖南工艺美术职业学院为例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杨丽敏</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中高本衔接的服装专业卓越</w:t>
            </w:r>
            <w:r>
              <w:rPr>
                <w:rFonts w:eastAsia="仿宋_GB2312"/>
                <w:kern w:val="0"/>
                <w:sz w:val="24"/>
              </w:rPr>
              <w:t>"</w:t>
            </w:r>
            <w:r>
              <w:rPr>
                <w:rFonts w:eastAsia="仿宋_GB2312"/>
                <w:kern w:val="0"/>
                <w:sz w:val="24"/>
              </w:rPr>
              <w:t>芙蓉工匠</w:t>
            </w:r>
            <w:r>
              <w:rPr>
                <w:rFonts w:eastAsia="仿宋_GB2312"/>
                <w:kern w:val="0"/>
                <w:sz w:val="24"/>
              </w:rPr>
              <w:t>"</w:t>
            </w:r>
            <w:r>
              <w:rPr>
                <w:rFonts w:eastAsia="仿宋_GB2312"/>
                <w:kern w:val="0"/>
                <w:sz w:val="24"/>
              </w:rPr>
              <w:t>人才培养模式研究与实践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李洁</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72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双一流</w:t>
            </w:r>
            <w:r>
              <w:rPr>
                <w:rFonts w:eastAsia="仿宋_GB2312"/>
                <w:kern w:val="0"/>
                <w:sz w:val="24"/>
              </w:rPr>
              <w:t>"</w:t>
            </w:r>
            <w:r>
              <w:rPr>
                <w:rFonts w:eastAsia="仿宋_GB2312"/>
                <w:kern w:val="0"/>
                <w:sz w:val="24"/>
              </w:rPr>
              <w:t>建设背景的高职艺术设计院校</w:t>
            </w:r>
            <w:r>
              <w:rPr>
                <w:rFonts w:eastAsia="仿宋_GB2312"/>
                <w:kern w:val="0"/>
                <w:sz w:val="24"/>
              </w:rPr>
              <w:t>"</w:t>
            </w:r>
            <w:proofErr w:type="gramStart"/>
            <w:r>
              <w:rPr>
                <w:rFonts w:eastAsia="仿宋_GB2312"/>
                <w:kern w:val="0"/>
                <w:sz w:val="24"/>
              </w:rPr>
              <w:t>三维</w:t>
            </w:r>
            <w:r>
              <w:rPr>
                <w:rFonts w:eastAsia="仿宋_GB2312"/>
                <w:kern w:val="0"/>
                <w:sz w:val="24"/>
              </w:rPr>
              <w:t>"</w:t>
            </w:r>
            <w:proofErr w:type="gramEnd"/>
            <w:r>
              <w:rPr>
                <w:rFonts w:eastAsia="仿宋_GB2312"/>
                <w:kern w:val="0"/>
                <w:sz w:val="24"/>
              </w:rPr>
              <w:t>创新创业人才培养研究</w:t>
            </w:r>
            <w:r>
              <w:rPr>
                <w:rFonts w:eastAsia="仿宋_GB2312"/>
                <w:kern w:val="0"/>
                <w:sz w:val="24"/>
              </w:rPr>
              <w:t xml:space="preserve"> --</w:t>
            </w:r>
            <w:r>
              <w:rPr>
                <w:rFonts w:eastAsia="仿宋_GB2312"/>
                <w:kern w:val="0"/>
                <w:sz w:val="24"/>
              </w:rPr>
              <w:t>以湖南工艺美术职业学院为例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文</w:t>
            </w:r>
            <w:proofErr w:type="gramStart"/>
            <w:r>
              <w:rPr>
                <w:rFonts w:eastAsia="仿宋_GB2312"/>
                <w:kern w:val="0"/>
                <w:sz w:val="24"/>
              </w:rPr>
              <w:t>创背景</w:t>
            </w:r>
            <w:proofErr w:type="gramEnd"/>
            <w:r>
              <w:rPr>
                <w:rFonts w:eastAsia="仿宋_GB2312"/>
                <w:kern w:val="0"/>
                <w:sz w:val="24"/>
              </w:rPr>
              <w:t>下的侗</w:t>
            </w:r>
            <w:proofErr w:type="gramStart"/>
            <w:r>
              <w:rPr>
                <w:rFonts w:eastAsia="仿宋_GB2312"/>
                <w:kern w:val="0"/>
                <w:sz w:val="24"/>
              </w:rPr>
              <w:t>锦艺术</w:t>
            </w:r>
            <w:proofErr w:type="gramEnd"/>
            <w:r>
              <w:rPr>
                <w:rFonts w:eastAsia="仿宋_GB2312"/>
                <w:kern w:val="0"/>
                <w:sz w:val="24"/>
              </w:rPr>
              <w:t>创新创业人才培养</w:t>
            </w:r>
            <w:r>
              <w:rPr>
                <w:rFonts w:eastAsia="仿宋_GB2312"/>
                <w:kern w:val="0"/>
                <w:sz w:val="24"/>
              </w:rPr>
              <w:t>"</w:t>
            </w:r>
            <w:proofErr w:type="gramStart"/>
            <w:r>
              <w:rPr>
                <w:rFonts w:eastAsia="仿宋_GB2312"/>
                <w:kern w:val="0"/>
                <w:sz w:val="24"/>
              </w:rPr>
              <w:t>一坊双师</w:t>
            </w:r>
            <w:proofErr w:type="gramEnd"/>
            <w:r>
              <w:rPr>
                <w:rFonts w:eastAsia="仿宋_GB2312"/>
                <w:kern w:val="0"/>
                <w:sz w:val="24"/>
              </w:rPr>
              <w:t>"</w:t>
            </w:r>
            <w:r>
              <w:rPr>
                <w:rFonts w:eastAsia="仿宋_GB2312"/>
                <w:kern w:val="0"/>
                <w:sz w:val="24"/>
              </w:rPr>
              <w:t>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肖育</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湖南工艺美术职业学院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职业院校精品资源共享课程的立体教学模式研究</w:t>
            </w:r>
            <w:r>
              <w:rPr>
                <w:rFonts w:eastAsia="仿宋_GB2312"/>
                <w:kern w:val="0"/>
                <w:sz w:val="24"/>
              </w:rPr>
              <w:t>--</w:t>
            </w:r>
            <w:r>
              <w:rPr>
                <w:rFonts w:eastAsia="仿宋_GB2312"/>
                <w:kern w:val="0"/>
                <w:sz w:val="24"/>
              </w:rPr>
              <w:t>以建筑表现与动画设计方向教学改革为例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李立蛟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大数据视域下高职院校教学质量提升策略研究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游新娥</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高职院校分散型顶岗实习远程指导与监控管理模式创新研究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李宇才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制造强国战略下高职机电类专业学生</w:t>
            </w:r>
            <w:r>
              <w:rPr>
                <w:rFonts w:eastAsia="仿宋_GB2312"/>
                <w:kern w:val="0"/>
                <w:sz w:val="24"/>
              </w:rPr>
              <w:t>"</w:t>
            </w:r>
            <w:r>
              <w:rPr>
                <w:rFonts w:eastAsia="仿宋_GB2312"/>
                <w:kern w:val="0"/>
                <w:sz w:val="24"/>
              </w:rPr>
              <w:t>关键能力</w:t>
            </w:r>
            <w:r>
              <w:rPr>
                <w:rFonts w:eastAsia="仿宋_GB2312"/>
                <w:kern w:val="0"/>
                <w:sz w:val="24"/>
              </w:rPr>
              <w:t>"</w:t>
            </w:r>
            <w:r>
              <w:rPr>
                <w:rFonts w:eastAsia="仿宋_GB2312"/>
                <w:kern w:val="0"/>
                <w:sz w:val="24"/>
              </w:rPr>
              <w:t>一体化培养的实践探索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龙育才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49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空间与移动学习环境下课程信息化资源开发研究与实践</w:t>
            </w:r>
            <w:r>
              <w:rPr>
                <w:rFonts w:eastAsia="仿宋_GB2312"/>
                <w:kern w:val="0"/>
                <w:sz w:val="24"/>
              </w:rPr>
              <w:t>--</w:t>
            </w:r>
            <w:r>
              <w:rPr>
                <w:rFonts w:eastAsia="仿宋_GB2312"/>
                <w:kern w:val="0"/>
                <w:sz w:val="24"/>
              </w:rPr>
              <w:t>以高职《行业会计》课程为例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危英</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湖南环境生物职业技术学院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湖南环境生物职业技术学院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基于微信的</w:t>
            </w:r>
            <w:proofErr w:type="gramEnd"/>
            <w:r>
              <w:rPr>
                <w:rFonts w:eastAsia="仿宋_GB2312"/>
                <w:kern w:val="0"/>
                <w:sz w:val="24"/>
              </w:rPr>
              <w:t>微课程自主式学习教学模式探究</w:t>
            </w:r>
            <w:r>
              <w:rPr>
                <w:rFonts w:eastAsia="仿宋_GB2312"/>
                <w:kern w:val="0"/>
                <w:sz w:val="24"/>
              </w:rPr>
              <w:t>--</w:t>
            </w:r>
            <w:r>
              <w:rPr>
                <w:rFonts w:eastAsia="仿宋_GB2312"/>
                <w:kern w:val="0"/>
                <w:sz w:val="24"/>
              </w:rPr>
              <w:t>以《计算机网络技术》课程为例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赵思佳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湖南环境生物职业技术学院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湖南环境生物职业技术学院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大众创业、万众创新</w:t>
            </w:r>
            <w:r>
              <w:rPr>
                <w:rFonts w:eastAsia="仿宋_GB2312"/>
                <w:kern w:val="0"/>
                <w:sz w:val="24"/>
              </w:rPr>
              <w:t>"</w:t>
            </w:r>
            <w:r>
              <w:rPr>
                <w:rFonts w:eastAsia="仿宋_GB2312"/>
                <w:kern w:val="0"/>
                <w:sz w:val="24"/>
              </w:rPr>
              <w:t>背景下的高职大学生创业教育研究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曾琦斐</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命运共同体视域下中华传统文化融入高职思想政治教育的研究与实践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张艳芳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闯关式教学模式在《民航旅客运输》课程中的应用研究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卢竹</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融合</w:t>
            </w:r>
            <w:r>
              <w:rPr>
                <w:rFonts w:eastAsia="仿宋_GB2312"/>
                <w:kern w:val="0"/>
                <w:sz w:val="24"/>
              </w:rPr>
              <w:t>AOPA</w:t>
            </w:r>
            <w:r>
              <w:rPr>
                <w:rFonts w:eastAsia="仿宋_GB2312"/>
                <w:kern w:val="0"/>
                <w:sz w:val="24"/>
              </w:rPr>
              <w:t>标准和岗位职业能力标准的无人机应用技术专业课程体系研究与实践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于坤林</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个性定制</w:t>
            </w:r>
            <w:r>
              <w:rPr>
                <w:rFonts w:eastAsia="仿宋_GB2312"/>
                <w:kern w:val="0"/>
                <w:sz w:val="24"/>
              </w:rPr>
              <w:t>"</w:t>
            </w:r>
            <w:r>
              <w:rPr>
                <w:rFonts w:eastAsia="仿宋_GB2312"/>
                <w:kern w:val="0"/>
                <w:sz w:val="24"/>
              </w:rPr>
              <w:t>导向的高职大学生创新创业动力激活策略研究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蒋焕新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实践教学中</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培育路径研究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王刚</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三维目标下高职院校定向培养士官专业军事体育课程教学模式构建研究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长沙航空职业技术学院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背景下高职院校电子类专业个性化教学模式研究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邓桂萍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湖南生物机电职业技术学院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湖南生物机电职业技术学院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技能抽查制度下的高职数控专业人才培养改革研究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廉良冲</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湖南生物机电职业技术学院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湖南生物机电职业技术学院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基于移动教学云平台的混合式教学研究与应用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谢红越</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湖南生物机电职业技术学院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湖南生物机电职业技术学院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时代高职计算机类专业创新创业人才培养模式探索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高建华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62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长沙环境保护职业技术学院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长沙环境保护职业技术学院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现代学徒制视阈下的高职艺术设计类专业授业模式创新与实践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张哲元</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长沙环境保护职业技术学院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长沙环境保护职业技术学院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环境工程类专业开放型校企合作校内实训基地建设研究与实践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杨健</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长沙环境保护职业技术学院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长沙环境保护职业技术学院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背景下的高职英语分层教学研究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何阳萍</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视域下高职思想政治理论课混合式教学模式研究与应用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李文辉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服务于职业的高职体育游戏教学改革研究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曾习文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背景下混合式教学模式在高职语文教学改革中的应用研究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高职《急危重症护理》</w:t>
            </w:r>
            <w:r>
              <w:rPr>
                <w:rFonts w:eastAsia="仿宋_GB2312"/>
                <w:kern w:val="0"/>
                <w:sz w:val="24"/>
              </w:rPr>
              <w:t>"MOOC</w:t>
            </w:r>
            <w:r>
              <w:rPr>
                <w:rFonts w:eastAsia="仿宋_GB2312"/>
                <w:kern w:val="0"/>
                <w:sz w:val="24"/>
              </w:rPr>
              <w:t>、</w:t>
            </w:r>
            <w:r>
              <w:rPr>
                <w:rFonts w:eastAsia="仿宋_GB2312"/>
                <w:kern w:val="0"/>
                <w:sz w:val="24"/>
              </w:rPr>
              <w:t>SimMan</w:t>
            </w:r>
            <w:r>
              <w:rPr>
                <w:rFonts w:eastAsia="仿宋_GB2312"/>
                <w:kern w:val="0"/>
                <w:sz w:val="24"/>
              </w:rPr>
              <w:t>、</w:t>
            </w:r>
            <w:r>
              <w:rPr>
                <w:rFonts w:eastAsia="仿宋_GB2312"/>
                <w:kern w:val="0"/>
                <w:sz w:val="24"/>
              </w:rPr>
              <w:t>SSP</w:t>
            </w:r>
            <w:r>
              <w:rPr>
                <w:rFonts w:eastAsia="仿宋_GB2312"/>
                <w:kern w:val="0"/>
                <w:sz w:val="24"/>
              </w:rPr>
              <w:t>三结合</w:t>
            </w:r>
            <w:r>
              <w:rPr>
                <w:rFonts w:eastAsia="仿宋_GB2312"/>
                <w:kern w:val="0"/>
                <w:sz w:val="24"/>
              </w:rPr>
              <w:t>"</w:t>
            </w:r>
            <w:r>
              <w:rPr>
                <w:rFonts w:eastAsia="仿宋_GB2312"/>
                <w:kern w:val="0"/>
                <w:sz w:val="24"/>
              </w:rPr>
              <w:t>实</w:t>
            </w:r>
            <w:proofErr w:type="gramStart"/>
            <w:r>
              <w:rPr>
                <w:rFonts w:eastAsia="仿宋_GB2312"/>
                <w:kern w:val="0"/>
                <w:sz w:val="24"/>
              </w:rPr>
              <w:t>训模式</w:t>
            </w:r>
            <w:proofErr w:type="gramEnd"/>
            <w:r>
              <w:rPr>
                <w:rFonts w:eastAsia="仿宋_GB2312"/>
                <w:kern w:val="0"/>
                <w:sz w:val="24"/>
              </w:rPr>
              <w:t>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高职院校会计专业</w:t>
            </w:r>
            <w:r>
              <w:rPr>
                <w:rFonts w:eastAsia="仿宋_GB2312"/>
                <w:kern w:val="0"/>
                <w:sz w:val="24"/>
              </w:rPr>
              <w:t>C-CPC</w:t>
            </w:r>
            <w:r>
              <w:rPr>
                <w:rFonts w:eastAsia="仿宋_GB2312"/>
                <w:kern w:val="0"/>
                <w:sz w:val="24"/>
              </w:rPr>
              <w:t>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魏文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高职院校装备制造与维护专业群课程体系建设研究</w:t>
            </w:r>
            <w:r>
              <w:rPr>
                <w:rFonts w:eastAsia="仿宋_GB2312"/>
                <w:kern w:val="0"/>
                <w:sz w:val="24"/>
              </w:rPr>
              <w:t>……</w:t>
            </w:r>
            <w:r>
              <w:rPr>
                <w:rFonts w:eastAsia="仿宋_GB2312"/>
                <w:kern w:val="0"/>
                <w:sz w:val="24"/>
              </w:rPr>
              <w:t>以岳阳职业技术学院为例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孙鹏</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基于深度理解的高职护理专业课程混合教学模式研究与实践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刘梦清</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背景下高职学生网络素养现状及其教育实践研究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郭颂</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湖南省高等职业院校学生学籍管理工作诊断与改进实施方案研究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肖帅</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ZJGB2016109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高职院校开放式实训体系的构建与研究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沈鹏</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时代计算机应用技术专业创新创业人才培养模式的研究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刘红庆</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76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基于政企校联动的高职院校学生顶岗实习管理机制创新研究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段圣贤</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湖南现代物流职业技术学院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专业群顶岗实习质量监控及评价机制实证研究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欧阳红巍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湖南信息职业技术学院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湖南信息职业技术学院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Light APP</w:t>
            </w:r>
            <w:r>
              <w:rPr>
                <w:rFonts w:eastAsia="仿宋_GB2312"/>
                <w:kern w:val="0"/>
                <w:sz w:val="24"/>
              </w:rPr>
              <w:t>的高职院校移动教学研究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陈玲霞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湖南信息职业技术学院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湖南信息职业技术学院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以效果</w:t>
            </w:r>
            <w:proofErr w:type="gramEnd"/>
            <w:r>
              <w:rPr>
                <w:rFonts w:eastAsia="仿宋_GB2312"/>
                <w:kern w:val="0"/>
                <w:sz w:val="24"/>
              </w:rPr>
              <w:t>评价为导向的创业教育新模式研究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邹华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湖南信息职业技术学院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湖南信息职业技术学院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湖南高职装备制造大类专业对接智能制造产业研究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钟波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湖南艺术职业学院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湖南艺术职业学院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音乐剧表演专业声乐教学</w:t>
            </w:r>
            <w:r>
              <w:rPr>
                <w:rFonts w:eastAsia="仿宋_GB2312"/>
                <w:kern w:val="0"/>
                <w:sz w:val="24"/>
              </w:rPr>
              <w:t>"1+3"</w:t>
            </w:r>
            <w:r>
              <w:rPr>
                <w:rFonts w:eastAsia="仿宋_GB2312"/>
                <w:kern w:val="0"/>
                <w:sz w:val="24"/>
              </w:rPr>
              <w:t>模式改革研究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魏娉婷</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湖南艺术职业学院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湖南艺术职业学院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剧目驱动教学与高职影视表演人才培养研究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翟清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基于微课的</w:t>
            </w:r>
            <w:proofErr w:type="gramEnd"/>
            <w:r>
              <w:rPr>
                <w:rFonts w:eastAsia="仿宋_GB2312"/>
                <w:kern w:val="0"/>
                <w:sz w:val="24"/>
              </w:rPr>
              <w:t>小组合作学习在高职护生临床实习中的应用研究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基于微课的</w:t>
            </w:r>
            <w:proofErr w:type="gramEnd"/>
            <w:r>
              <w:rPr>
                <w:rFonts w:eastAsia="仿宋_GB2312"/>
                <w:kern w:val="0"/>
                <w:sz w:val="24"/>
              </w:rPr>
              <w:t>高职英语项目化教学模式的建构与实施研究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工业</w:t>
            </w:r>
            <w:r>
              <w:rPr>
                <w:rFonts w:eastAsia="仿宋_GB2312"/>
                <w:kern w:val="0"/>
                <w:sz w:val="24"/>
              </w:rPr>
              <w:t>4.0</w:t>
            </w:r>
            <w:r>
              <w:rPr>
                <w:rFonts w:eastAsia="仿宋_GB2312"/>
                <w:kern w:val="0"/>
                <w:sz w:val="24"/>
              </w:rPr>
              <w:t>形势下高职院校机械制造类专业教学体系创新研究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杨建中</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高职园林专业</w:t>
            </w:r>
            <w:r>
              <w:rPr>
                <w:rFonts w:eastAsia="仿宋_GB2312"/>
                <w:kern w:val="0"/>
                <w:sz w:val="24"/>
              </w:rPr>
              <w:t>"</w:t>
            </w:r>
            <w:r>
              <w:rPr>
                <w:rFonts w:eastAsia="仿宋_GB2312"/>
                <w:kern w:val="0"/>
                <w:sz w:val="24"/>
              </w:rPr>
              <w:t>导师制</w:t>
            </w:r>
            <w:r>
              <w:rPr>
                <w:rFonts w:eastAsia="仿宋_GB2312"/>
                <w:kern w:val="0"/>
                <w:sz w:val="24"/>
              </w:rPr>
              <w:t>"+"</w:t>
            </w:r>
            <w:r>
              <w:rPr>
                <w:rFonts w:eastAsia="仿宋_GB2312"/>
                <w:kern w:val="0"/>
                <w:sz w:val="24"/>
              </w:rPr>
              <w:t>工匠型</w:t>
            </w:r>
            <w:r>
              <w:rPr>
                <w:rFonts w:eastAsia="仿宋_GB2312"/>
                <w:kern w:val="0"/>
                <w:sz w:val="24"/>
              </w:rPr>
              <w:t>"</w:t>
            </w:r>
            <w:r>
              <w:rPr>
                <w:rFonts w:eastAsia="仿宋_GB2312"/>
                <w:kern w:val="0"/>
                <w:sz w:val="24"/>
              </w:rPr>
              <w:t>人才培养模式的探索与实践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顾建中</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基于创业思维的高职院校创新创业教育改革研究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於燃原</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软件信息类专业深度对接湖南制造业促进产业</w:t>
            </w:r>
            <w:r>
              <w:rPr>
                <w:rFonts w:eastAsia="仿宋_GB2312"/>
                <w:kern w:val="0"/>
                <w:sz w:val="24"/>
              </w:rPr>
              <w:t>"</w:t>
            </w:r>
            <w:r>
              <w:rPr>
                <w:rFonts w:eastAsia="仿宋_GB2312"/>
                <w:kern w:val="0"/>
                <w:sz w:val="24"/>
              </w:rPr>
              <w:t>智造</w:t>
            </w:r>
            <w:r>
              <w:rPr>
                <w:rFonts w:eastAsia="仿宋_GB2312"/>
                <w:kern w:val="0"/>
                <w:sz w:val="24"/>
              </w:rPr>
              <w:t>"</w:t>
            </w:r>
            <w:r>
              <w:rPr>
                <w:rFonts w:eastAsia="仿宋_GB2312"/>
                <w:kern w:val="0"/>
                <w:sz w:val="24"/>
              </w:rPr>
              <w:t>升级的路径研究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518"/>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89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背景下高职院校创业教育研究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周道</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虚拟现实（</w:t>
            </w:r>
            <w:r>
              <w:rPr>
                <w:rFonts w:eastAsia="仿宋_GB2312"/>
                <w:kern w:val="0"/>
                <w:sz w:val="24"/>
              </w:rPr>
              <w:t>VR</w:t>
            </w:r>
            <w:r>
              <w:rPr>
                <w:rFonts w:eastAsia="仿宋_GB2312"/>
                <w:kern w:val="0"/>
                <w:sz w:val="24"/>
              </w:rPr>
              <w:t>）</w:t>
            </w:r>
            <w:r>
              <w:rPr>
                <w:rFonts w:eastAsia="仿宋_GB2312"/>
                <w:kern w:val="0"/>
                <w:sz w:val="24"/>
              </w:rPr>
              <w:t>"</w:t>
            </w:r>
            <w:r>
              <w:rPr>
                <w:rFonts w:eastAsia="仿宋_GB2312"/>
                <w:kern w:val="0"/>
                <w:sz w:val="24"/>
              </w:rPr>
              <w:t>技术的室内设计教学互动应用研究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文艳芳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湖南外贸职业学院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一带一路背景下高职院校</w:t>
            </w:r>
            <w:r>
              <w:rPr>
                <w:rFonts w:eastAsia="仿宋_GB2312"/>
                <w:kern w:val="0"/>
                <w:sz w:val="24"/>
              </w:rPr>
              <w:t>"</w:t>
            </w:r>
            <w:r>
              <w:rPr>
                <w:rFonts w:eastAsia="仿宋_GB2312"/>
                <w:kern w:val="0"/>
                <w:sz w:val="24"/>
              </w:rPr>
              <w:t>外向型</w:t>
            </w:r>
            <w:r>
              <w:rPr>
                <w:rFonts w:eastAsia="仿宋_GB2312"/>
                <w:kern w:val="0"/>
                <w:sz w:val="24"/>
              </w:rPr>
              <w:t>"</w:t>
            </w:r>
            <w:r>
              <w:rPr>
                <w:rFonts w:eastAsia="仿宋_GB2312"/>
                <w:kern w:val="0"/>
                <w:sz w:val="24"/>
              </w:rPr>
              <w:t>会计人才培养课程体系构建研究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周红波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视域下智能控制技术专业</w:t>
            </w:r>
            <w:proofErr w:type="gramStart"/>
            <w:r>
              <w:rPr>
                <w:rFonts w:eastAsia="仿宋_GB2312"/>
                <w:kern w:val="0"/>
                <w:sz w:val="24"/>
              </w:rPr>
              <w:t>群人才</w:t>
            </w:r>
            <w:proofErr w:type="gramEnd"/>
            <w:r>
              <w:rPr>
                <w:rFonts w:eastAsia="仿宋_GB2312"/>
                <w:kern w:val="0"/>
                <w:sz w:val="24"/>
              </w:rPr>
              <w:t>培养研究与实践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许怡赦</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协同育人视角下现代学徒</w:t>
            </w:r>
            <w:proofErr w:type="gramStart"/>
            <w:r>
              <w:rPr>
                <w:rFonts w:eastAsia="仿宋_GB2312"/>
                <w:kern w:val="0"/>
                <w:sz w:val="24"/>
              </w:rPr>
              <w:t>制人才</w:t>
            </w:r>
            <w:proofErr w:type="gramEnd"/>
            <w:r>
              <w:rPr>
                <w:rFonts w:eastAsia="仿宋_GB2312"/>
                <w:kern w:val="0"/>
                <w:sz w:val="24"/>
              </w:rPr>
              <w:t>培养与实践</w:t>
            </w:r>
            <w:r>
              <w:rPr>
                <w:rFonts w:eastAsia="仿宋_GB2312"/>
                <w:kern w:val="0"/>
                <w:sz w:val="24"/>
              </w:rPr>
              <w:t>--</w:t>
            </w:r>
            <w:r>
              <w:rPr>
                <w:rFonts w:eastAsia="仿宋_GB2312"/>
                <w:kern w:val="0"/>
                <w:sz w:val="24"/>
              </w:rPr>
              <w:t>以汽车类专业为例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吴正乾</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创新创业型的高职应用电子技术专业人才培养模式研究与实践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郭稳涛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启梦、</w:t>
            </w:r>
            <w:proofErr w:type="gramStart"/>
            <w:r>
              <w:rPr>
                <w:rFonts w:eastAsia="仿宋_GB2312"/>
                <w:kern w:val="0"/>
                <w:sz w:val="24"/>
              </w:rPr>
              <w:t>践</w:t>
            </w:r>
            <w:proofErr w:type="gramEnd"/>
            <w:r>
              <w:rPr>
                <w:rFonts w:eastAsia="仿宋_GB2312"/>
                <w:kern w:val="0"/>
                <w:sz w:val="24"/>
              </w:rPr>
              <w:t>梦、圆梦递进式创新创业教育体系的建设与实践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李玉民</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湖南机电职业技术学院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基于教学质量诊断与改进工作的</w:t>
            </w:r>
            <w:r>
              <w:rPr>
                <w:rFonts w:eastAsia="仿宋_GB2312"/>
                <w:kern w:val="0"/>
                <w:sz w:val="24"/>
              </w:rPr>
              <w:t>"</w:t>
            </w:r>
            <w:r>
              <w:rPr>
                <w:rFonts w:eastAsia="仿宋_GB2312"/>
                <w:kern w:val="0"/>
                <w:sz w:val="24"/>
              </w:rPr>
              <w:t>承包式</w:t>
            </w:r>
            <w:r>
              <w:rPr>
                <w:rFonts w:eastAsia="仿宋_GB2312"/>
                <w:kern w:val="0"/>
                <w:sz w:val="24"/>
              </w:rPr>
              <w:t>"</w:t>
            </w:r>
            <w:r>
              <w:rPr>
                <w:rFonts w:eastAsia="仿宋_GB2312"/>
                <w:kern w:val="0"/>
                <w:sz w:val="24"/>
              </w:rPr>
              <w:t>现代学徒制教学模式改革研究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刘建林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高职市场营销专业《新媒体营销》课程设计与开发研究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黄慧化</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高职《公共英语》课程二次分层教学模式改革实践与研究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吴玉光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翻转课堂模式在高职《成本会计》教学中的应用研究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毛政珍</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湖南商务职业技术学院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基于思维可视化技术的程序设计课程改革研究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赵敏之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湖南工程职业技术学院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湖南工程职业技术学院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高职道桥施工虚拟仿真实践教学改革研究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湖南工程职业技术学院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湖南工程职业技术学院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w:t>
            </w:r>
            <w:r>
              <w:rPr>
                <w:rFonts w:eastAsia="仿宋_GB2312"/>
                <w:kern w:val="0"/>
                <w:sz w:val="24"/>
              </w:rPr>
              <w:t>2025</w:t>
            </w:r>
            <w:r>
              <w:rPr>
                <w:rFonts w:eastAsia="仿宋_GB2312"/>
                <w:kern w:val="0"/>
                <w:sz w:val="24"/>
              </w:rPr>
              <w:t>背景下高职创新型技术技能人才培养模式改革研究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103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湖南工程职业技术学院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湖南工程职业技术学院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BIM</w:t>
            </w:r>
            <w:r>
              <w:rPr>
                <w:rFonts w:eastAsia="仿宋_GB2312"/>
                <w:kern w:val="0"/>
                <w:sz w:val="24"/>
              </w:rPr>
              <w:t>模式下高职工程造价专业课程体系改革研究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周怡安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双创时代下高职学生创业实践中的法律风险教育研究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龚勋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基于利益相关者视角的高职教育现代学徒</w:t>
            </w:r>
            <w:proofErr w:type="gramStart"/>
            <w:r>
              <w:rPr>
                <w:rFonts w:eastAsia="仿宋_GB2312"/>
                <w:kern w:val="0"/>
                <w:sz w:val="24"/>
              </w:rPr>
              <w:t>制研究</w:t>
            </w:r>
            <w:proofErr w:type="gramEnd"/>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王志辉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EIP-ESE</w:t>
            </w:r>
            <w:r>
              <w:rPr>
                <w:rFonts w:eastAsia="仿宋_GB2312"/>
                <w:kern w:val="0"/>
                <w:sz w:val="24"/>
              </w:rPr>
              <w:t>模式的高职财会类专业实践课程体系改革研究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李凤</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w:t>
            </w:r>
            <w:r>
              <w:rPr>
                <w:rFonts w:eastAsia="仿宋_GB2312"/>
                <w:kern w:val="0"/>
                <w:sz w:val="24"/>
              </w:rPr>
              <w:t>2025</w:t>
            </w:r>
            <w:r>
              <w:rPr>
                <w:rFonts w:eastAsia="仿宋_GB2312"/>
                <w:kern w:val="0"/>
                <w:sz w:val="24"/>
              </w:rPr>
              <w:t>背景下高职学生</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高职会展专业协同育人实训平台构建研究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许名勇</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BOPPPS</w:t>
            </w:r>
            <w:r>
              <w:rPr>
                <w:rFonts w:eastAsia="仿宋_GB2312"/>
                <w:kern w:val="0"/>
                <w:sz w:val="24"/>
              </w:rPr>
              <w:t>教学模型构建《餐饮企业人力资源管理》有效课堂的研究与实践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w:t>
            </w:r>
            <w:r>
              <w:rPr>
                <w:rFonts w:eastAsia="仿宋_GB2312"/>
                <w:kern w:val="0"/>
                <w:sz w:val="24"/>
              </w:rPr>
              <w:t>"</w:t>
            </w:r>
            <w:r>
              <w:rPr>
                <w:rFonts w:eastAsia="仿宋_GB2312"/>
                <w:kern w:val="0"/>
                <w:sz w:val="24"/>
              </w:rPr>
              <w:t>专业</w:t>
            </w:r>
            <w:r>
              <w:rPr>
                <w:rFonts w:eastAsia="仿宋_GB2312"/>
                <w:kern w:val="0"/>
                <w:sz w:val="24"/>
              </w:rPr>
              <w:t>+</w:t>
            </w:r>
            <w:r>
              <w:rPr>
                <w:rFonts w:eastAsia="仿宋_GB2312"/>
                <w:kern w:val="0"/>
                <w:sz w:val="24"/>
              </w:rPr>
              <w:t>创新创业</w:t>
            </w:r>
            <w:r>
              <w:rPr>
                <w:rFonts w:eastAsia="仿宋_GB2312"/>
                <w:kern w:val="0"/>
                <w:sz w:val="24"/>
              </w:rPr>
              <w:t>"</w:t>
            </w:r>
            <w:r>
              <w:rPr>
                <w:rFonts w:eastAsia="仿宋_GB2312"/>
                <w:kern w:val="0"/>
                <w:sz w:val="24"/>
              </w:rPr>
              <w:t>教育体系研究与实践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熊振</w:t>
            </w:r>
            <w:proofErr w:type="gramStart"/>
            <w:r>
              <w:rPr>
                <w:rFonts w:eastAsia="仿宋_GB2312"/>
                <w:kern w:val="0"/>
                <w:sz w:val="24"/>
              </w:rPr>
              <w:t>倜</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全民终身学习视角下的</w:t>
            </w:r>
            <w:r>
              <w:rPr>
                <w:rFonts w:eastAsia="仿宋_GB2312"/>
                <w:kern w:val="0"/>
                <w:sz w:val="24"/>
              </w:rPr>
              <w:t>"</w:t>
            </w:r>
            <w:r>
              <w:rPr>
                <w:rFonts w:eastAsia="仿宋_GB2312"/>
                <w:kern w:val="0"/>
                <w:sz w:val="24"/>
              </w:rPr>
              <w:t>自主</w:t>
            </w:r>
            <w:r>
              <w:rPr>
                <w:rFonts w:eastAsia="仿宋_GB2312"/>
                <w:kern w:val="0"/>
                <w:sz w:val="24"/>
              </w:rPr>
              <w:t>+</w:t>
            </w:r>
            <w:r>
              <w:rPr>
                <w:rFonts w:eastAsia="仿宋_GB2312"/>
                <w:kern w:val="0"/>
                <w:sz w:val="24"/>
              </w:rPr>
              <w:t>探究</w:t>
            </w:r>
            <w:r>
              <w:rPr>
                <w:rFonts w:eastAsia="仿宋_GB2312"/>
                <w:kern w:val="0"/>
                <w:sz w:val="24"/>
              </w:rPr>
              <w:t>+</w:t>
            </w:r>
            <w:r>
              <w:rPr>
                <w:rFonts w:eastAsia="仿宋_GB2312"/>
                <w:kern w:val="0"/>
                <w:sz w:val="24"/>
              </w:rPr>
              <w:t>互动</w:t>
            </w:r>
            <w:r>
              <w:rPr>
                <w:rFonts w:eastAsia="仿宋_GB2312"/>
                <w:kern w:val="0"/>
                <w:sz w:val="24"/>
              </w:rPr>
              <w:t>"</w:t>
            </w:r>
            <w:r>
              <w:rPr>
                <w:rFonts w:eastAsia="仿宋_GB2312"/>
                <w:kern w:val="0"/>
                <w:sz w:val="24"/>
              </w:rPr>
              <w:t>学习模式研究与实践</w:t>
            </w:r>
            <w:r>
              <w:rPr>
                <w:rFonts w:eastAsia="仿宋_GB2312"/>
                <w:kern w:val="0"/>
                <w:sz w:val="24"/>
              </w:rPr>
              <w:t>--</w:t>
            </w:r>
            <w:r>
              <w:rPr>
                <w:rFonts w:eastAsia="仿宋_GB2312"/>
                <w:kern w:val="0"/>
                <w:sz w:val="24"/>
              </w:rPr>
              <w:t>以高职《汽车文化》课程为例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MOOC+SPOC</w:t>
            </w:r>
            <w:r>
              <w:rPr>
                <w:rFonts w:eastAsia="仿宋_GB2312"/>
                <w:kern w:val="0"/>
                <w:sz w:val="24"/>
              </w:rPr>
              <w:t>教学模式的校企合作培训</w:t>
            </w:r>
            <w:proofErr w:type="gramStart"/>
            <w:r>
              <w:rPr>
                <w:rFonts w:eastAsia="仿宋_GB2312"/>
                <w:kern w:val="0"/>
                <w:sz w:val="24"/>
              </w:rPr>
              <w:t>包开发</w:t>
            </w:r>
            <w:proofErr w:type="gramEnd"/>
            <w:r>
              <w:rPr>
                <w:rFonts w:eastAsia="仿宋_GB2312"/>
                <w:kern w:val="0"/>
                <w:sz w:val="24"/>
              </w:rPr>
              <w:t>与应用研究</w:t>
            </w:r>
            <w:r>
              <w:rPr>
                <w:rFonts w:eastAsia="仿宋_GB2312"/>
                <w:kern w:val="0"/>
                <w:sz w:val="24"/>
              </w:rPr>
              <w:t>--</w:t>
            </w:r>
            <w:r>
              <w:rPr>
                <w:rFonts w:eastAsia="仿宋_GB2312"/>
                <w:kern w:val="0"/>
                <w:sz w:val="24"/>
              </w:rPr>
              <w:t>以湖南汽车工程职业学院</w:t>
            </w:r>
            <w:r>
              <w:rPr>
                <w:rFonts w:eastAsia="仿宋_GB2312"/>
                <w:kern w:val="0"/>
                <w:sz w:val="24"/>
              </w:rPr>
              <w:t>BSEP</w:t>
            </w:r>
            <w:r>
              <w:rPr>
                <w:rFonts w:eastAsia="仿宋_GB2312"/>
                <w:kern w:val="0"/>
                <w:sz w:val="24"/>
              </w:rPr>
              <w:t>项目为例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易娇</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《新能源汽车性能检测》教学资源库建设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唐伦</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双一流建设背景下高职院校治理能力建设研究与实践</w:t>
            </w:r>
            <w:r>
              <w:rPr>
                <w:rFonts w:eastAsia="仿宋_GB2312"/>
                <w:kern w:val="0"/>
                <w:sz w:val="24"/>
              </w:rPr>
              <w:t>--</w:t>
            </w:r>
            <w:r>
              <w:rPr>
                <w:rFonts w:eastAsia="仿宋_GB2312"/>
                <w:kern w:val="0"/>
                <w:sz w:val="24"/>
              </w:rPr>
              <w:t>以湖南汽车工程职业学院为例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易启明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115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湖南汽车工程职业学院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高职汽车配件仿真教学软件的开发与应用研究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w:t>
            </w:r>
            <w:r>
              <w:rPr>
                <w:rFonts w:eastAsia="仿宋_GB2312"/>
                <w:kern w:val="0"/>
                <w:sz w:val="24"/>
              </w:rPr>
              <w:t xml:space="preserve">  </w:t>
            </w:r>
            <w:r>
              <w:rPr>
                <w:rFonts w:eastAsia="仿宋_GB2312"/>
                <w:kern w:val="0"/>
                <w:sz w:val="24"/>
              </w:rPr>
              <w:t>敏</w:t>
            </w:r>
            <w:r>
              <w:rPr>
                <w:rFonts w:eastAsia="仿宋_GB2312"/>
                <w:kern w:val="0"/>
                <w:sz w:val="24"/>
              </w:rPr>
              <w:t xml:space="preserve">  </w:t>
            </w:r>
            <w:r>
              <w:rPr>
                <w:rFonts w:eastAsia="仿宋_GB2312"/>
                <w:kern w:val="0"/>
                <w:sz w:val="24"/>
              </w:rPr>
              <w:t>雄</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高职混合式学习评价模式研究</w:t>
            </w:r>
            <w:r>
              <w:rPr>
                <w:rFonts w:eastAsia="仿宋_GB2312"/>
                <w:kern w:val="0"/>
                <w:sz w:val="24"/>
              </w:rPr>
              <w:t>--</w:t>
            </w:r>
            <w:r>
              <w:rPr>
                <w:rFonts w:eastAsia="仿宋_GB2312"/>
                <w:kern w:val="0"/>
                <w:sz w:val="24"/>
              </w:rPr>
              <w:t>以轨道交通英语类课程为例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瞿莉莉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双创背景下大学生创业教育中的思想政治教育研究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程伟超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培养</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的中高职铁道供电专业课程体系衔接的研究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张灵芝</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 xml:space="preserve"> </w:t>
            </w:r>
            <w:r>
              <w:rPr>
                <w:rFonts w:eastAsia="仿宋_GB2312"/>
                <w:kern w:val="0"/>
                <w:sz w:val="24"/>
              </w:rPr>
              <w:t>互联网</w:t>
            </w:r>
            <w:r>
              <w:rPr>
                <w:rFonts w:eastAsia="仿宋_GB2312"/>
                <w:kern w:val="0"/>
                <w:sz w:val="24"/>
              </w:rPr>
              <w:t xml:space="preserve">+  </w:t>
            </w:r>
            <w:r>
              <w:rPr>
                <w:rFonts w:eastAsia="仿宋_GB2312"/>
                <w:kern w:val="0"/>
                <w:sz w:val="24"/>
              </w:rPr>
              <w:t>环境下</w:t>
            </w:r>
            <w:r>
              <w:rPr>
                <w:rFonts w:eastAsia="仿宋_GB2312"/>
                <w:kern w:val="0"/>
                <w:sz w:val="24"/>
              </w:rPr>
              <w:t>MOOC</w:t>
            </w:r>
            <w:r>
              <w:rPr>
                <w:rFonts w:eastAsia="仿宋_GB2312"/>
                <w:kern w:val="0"/>
                <w:sz w:val="24"/>
              </w:rPr>
              <w:t>职教模式建设与教学应用实践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余滢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中高职衔接</w:t>
            </w:r>
            <w:r>
              <w:rPr>
                <w:rFonts w:eastAsia="仿宋_GB2312"/>
                <w:kern w:val="0"/>
                <w:sz w:val="24"/>
              </w:rPr>
              <w:t>"3+3"</w:t>
            </w:r>
            <w:r>
              <w:rPr>
                <w:rFonts w:eastAsia="仿宋_GB2312"/>
                <w:kern w:val="0"/>
                <w:sz w:val="24"/>
              </w:rPr>
              <w:t>培养模式下转</w:t>
            </w:r>
            <w:proofErr w:type="gramStart"/>
            <w:r>
              <w:rPr>
                <w:rFonts w:eastAsia="仿宋_GB2312"/>
                <w:kern w:val="0"/>
                <w:sz w:val="24"/>
              </w:rPr>
              <w:t>段考核</w:t>
            </w:r>
            <w:proofErr w:type="gramEnd"/>
            <w:r>
              <w:rPr>
                <w:rFonts w:eastAsia="仿宋_GB2312"/>
                <w:kern w:val="0"/>
                <w:sz w:val="24"/>
              </w:rPr>
              <w:t>评价体系研究</w:t>
            </w:r>
            <w:r>
              <w:rPr>
                <w:rFonts w:eastAsia="仿宋_GB2312"/>
                <w:kern w:val="0"/>
                <w:sz w:val="24"/>
              </w:rPr>
              <w:t>-</w:t>
            </w:r>
            <w:r>
              <w:rPr>
                <w:rFonts w:eastAsia="仿宋_GB2312"/>
                <w:kern w:val="0"/>
                <w:sz w:val="24"/>
              </w:rPr>
              <w:t>以铁道供电技术专业为例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刘国联</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湖南铁路科技职业技术学院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依托校企合作生产性实训基地培养高职学生</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的研究</w:t>
            </w:r>
            <w:r>
              <w:rPr>
                <w:rFonts w:eastAsia="仿宋_GB2312"/>
                <w:kern w:val="0"/>
                <w:sz w:val="24"/>
              </w:rPr>
              <w:t>--</w:t>
            </w:r>
            <w:r>
              <w:rPr>
                <w:rFonts w:eastAsia="仿宋_GB2312"/>
                <w:kern w:val="0"/>
                <w:sz w:val="24"/>
              </w:rPr>
              <w:t>以铁道通信与信息化技术专业为例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任佳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湖南邮电职业技术学院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湖南邮电职业技术学院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通识教育理念下基于活动课程的高职公共艺术教育改革研究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刘恋</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湖南邮电职业技术学院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湖南邮电职业技术学院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协同创新体系下高职移动互联网专业人才培养研究与实践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周磊</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湖南城建职业技术学院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湖南城建职业技术学院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高职房地产类</w:t>
            </w:r>
            <w:proofErr w:type="gramStart"/>
            <w:r>
              <w:rPr>
                <w:rFonts w:eastAsia="仿宋_GB2312"/>
                <w:kern w:val="0"/>
                <w:sz w:val="24"/>
              </w:rPr>
              <w:t>专业赛教</w:t>
            </w:r>
            <w:proofErr w:type="gramEnd"/>
            <w:r>
              <w:rPr>
                <w:rFonts w:eastAsia="仿宋_GB2312"/>
                <w:kern w:val="0"/>
                <w:sz w:val="24"/>
              </w:rPr>
              <w:t>结合的一二课堂协同教学改革研究与实践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曾福林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湖南城建职业技术学院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湖南城建职业技术学院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基于双系统融通理念的高职公共艺术课程立体化建设与实践研究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李曾辉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湖南城建职业技术学院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湖南城建职业技术学院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背景下湖南高职土建类专业动态调整机制创新研究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尹华丁</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湖南体育职业学院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湖南体育职业学院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体</w:t>
            </w:r>
            <w:proofErr w:type="gramStart"/>
            <w:r>
              <w:rPr>
                <w:rFonts w:eastAsia="仿宋_GB2312"/>
                <w:kern w:val="0"/>
                <w:sz w:val="24"/>
              </w:rPr>
              <w:t>医</w:t>
            </w:r>
            <w:proofErr w:type="gramEnd"/>
            <w:r>
              <w:rPr>
                <w:rFonts w:eastAsia="仿宋_GB2312"/>
                <w:kern w:val="0"/>
                <w:sz w:val="24"/>
              </w:rPr>
              <w:t>结合视角下高职体育保健与康复专业人才培养方案的优化研究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w:t>
            </w:r>
            <w:proofErr w:type="gramStart"/>
            <w:r>
              <w:rPr>
                <w:rFonts w:eastAsia="仿宋_GB2312"/>
                <w:kern w:val="0"/>
                <w:sz w:val="24"/>
              </w:rPr>
              <w:t>浩</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128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STEM</w:t>
            </w:r>
            <w:r>
              <w:rPr>
                <w:rFonts w:eastAsia="仿宋_GB2312"/>
                <w:kern w:val="0"/>
                <w:sz w:val="24"/>
              </w:rPr>
              <w:t>教育背景</w:t>
            </w:r>
            <w:proofErr w:type="gramStart"/>
            <w:r>
              <w:rPr>
                <w:rFonts w:eastAsia="仿宋_GB2312"/>
                <w:kern w:val="0"/>
                <w:sz w:val="24"/>
              </w:rPr>
              <w:t>下职业</w:t>
            </w:r>
            <w:proofErr w:type="gramEnd"/>
            <w:r>
              <w:rPr>
                <w:rFonts w:eastAsia="仿宋_GB2312"/>
                <w:kern w:val="0"/>
                <w:sz w:val="24"/>
              </w:rPr>
              <w:t>院校数字影音后期制作技术技能的培养路径与实证研究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王晶</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翻转课堂</w:t>
            </w:r>
            <w:r>
              <w:rPr>
                <w:rFonts w:eastAsia="仿宋_GB2312"/>
                <w:kern w:val="0"/>
                <w:sz w:val="24"/>
              </w:rPr>
              <w:t>"</w:t>
            </w:r>
            <w:r>
              <w:rPr>
                <w:rFonts w:eastAsia="仿宋_GB2312"/>
                <w:kern w:val="0"/>
                <w:sz w:val="24"/>
              </w:rPr>
              <w:t>教学理念的网络化应用文写作模式构建研究与实践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一带一路战略背景下高职院校国际化人才培养研究与实践</w:t>
            </w:r>
            <w:r>
              <w:rPr>
                <w:rFonts w:eastAsia="仿宋_GB2312"/>
                <w:kern w:val="0"/>
                <w:sz w:val="24"/>
              </w:rPr>
              <w:t>--</w:t>
            </w:r>
            <w:r>
              <w:rPr>
                <w:rFonts w:eastAsia="仿宋_GB2312"/>
                <w:kern w:val="0"/>
                <w:sz w:val="24"/>
              </w:rPr>
              <w:t>以化工类专业为例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罗源</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高职思想政治课教学中隐性课程的开发与应用研究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李纯斌</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proofErr w:type="gramStart"/>
            <w:r>
              <w:rPr>
                <w:rFonts w:eastAsia="仿宋_GB2312"/>
                <w:kern w:val="0"/>
                <w:sz w:val="24"/>
              </w:rPr>
              <w:t>微信公众</w:t>
            </w:r>
            <w:proofErr w:type="gramEnd"/>
            <w:r>
              <w:rPr>
                <w:rFonts w:eastAsia="仿宋_GB2312"/>
                <w:kern w:val="0"/>
                <w:sz w:val="24"/>
              </w:rPr>
              <w:t>平台</w:t>
            </w:r>
            <w:r>
              <w:rPr>
                <w:rFonts w:eastAsia="仿宋_GB2312"/>
                <w:kern w:val="0"/>
                <w:sz w:val="24"/>
              </w:rPr>
              <w:t>AutoCAD</w:t>
            </w:r>
            <w:r>
              <w:rPr>
                <w:rFonts w:eastAsia="仿宋_GB2312"/>
                <w:kern w:val="0"/>
                <w:sz w:val="24"/>
              </w:rPr>
              <w:t>移动学习课程资源开发与应用研究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谭倩</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智能制造背景下高职装备制造专业建设改革与实践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谭海林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proofErr w:type="gramStart"/>
            <w:r>
              <w:rPr>
                <w:rFonts w:eastAsia="仿宋_GB2312"/>
                <w:kern w:val="0"/>
                <w:sz w:val="24"/>
              </w:rPr>
              <w:t>云计算</w:t>
            </w:r>
            <w:proofErr w:type="gramEnd"/>
            <w:r>
              <w:rPr>
                <w:rFonts w:eastAsia="仿宋_GB2312"/>
                <w:kern w:val="0"/>
                <w:sz w:val="24"/>
              </w:rPr>
              <w:t>下高职会计专业课程体系改革的研究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管晨智</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proofErr w:type="gramStart"/>
            <w:r>
              <w:rPr>
                <w:rFonts w:eastAsia="仿宋_GB2312"/>
                <w:kern w:val="0"/>
                <w:sz w:val="24"/>
              </w:rPr>
              <w:t>微信平台</w:t>
            </w:r>
            <w:proofErr w:type="gramEnd"/>
            <w:r>
              <w:rPr>
                <w:rFonts w:eastAsia="仿宋_GB2312"/>
                <w:kern w:val="0"/>
                <w:sz w:val="24"/>
              </w:rPr>
              <w:t>的移动学习资源开发与实践研究</w:t>
            </w:r>
            <w:r>
              <w:rPr>
                <w:rFonts w:eastAsia="仿宋_GB2312"/>
                <w:kern w:val="0"/>
                <w:sz w:val="24"/>
              </w:rPr>
              <w:t>--</w:t>
            </w:r>
            <w:r>
              <w:rPr>
                <w:rFonts w:eastAsia="仿宋_GB2312"/>
                <w:kern w:val="0"/>
                <w:sz w:val="24"/>
              </w:rPr>
              <w:t>以《纳税实务》课程为例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O2O</w:t>
            </w:r>
            <w:r>
              <w:rPr>
                <w:rFonts w:eastAsia="仿宋_GB2312"/>
                <w:kern w:val="0"/>
                <w:sz w:val="24"/>
              </w:rPr>
              <w:t>教学模式的高职课程考核评价研究与实践</w:t>
            </w:r>
            <w:r>
              <w:rPr>
                <w:rFonts w:eastAsia="仿宋_GB2312"/>
                <w:kern w:val="0"/>
                <w:sz w:val="24"/>
              </w:rPr>
              <w:t>-</w:t>
            </w:r>
            <w:r>
              <w:rPr>
                <w:rFonts w:eastAsia="仿宋_GB2312"/>
                <w:kern w:val="0"/>
                <w:sz w:val="24"/>
              </w:rPr>
              <w:t>以《电子商务概论》为例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汤飞</w:t>
            </w:r>
            <w:proofErr w:type="gramStart"/>
            <w:r>
              <w:rPr>
                <w:rFonts w:eastAsia="仿宋_GB2312"/>
                <w:kern w:val="0"/>
                <w:sz w:val="24"/>
              </w:rPr>
              <w:t>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湖南财经工业职业技术学院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基于产教深度融合模式下模具设计与制造专业教学模式改革的研究与实践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陈黎明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湖南高速铁路职业技术学院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湖南高速铁路职业技术学院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现代治理视域下的高职院校专业建设机制研究</w:t>
            </w:r>
            <w:r>
              <w:rPr>
                <w:rFonts w:eastAsia="仿宋_GB2312"/>
                <w:kern w:val="0"/>
                <w:sz w:val="24"/>
              </w:rPr>
              <w:t>-</w:t>
            </w:r>
            <w:r>
              <w:rPr>
                <w:rFonts w:eastAsia="仿宋_GB2312"/>
                <w:kern w:val="0"/>
                <w:sz w:val="24"/>
              </w:rPr>
              <w:t>以湖南高铁职业技术学院为例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刘凌</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湖南高速铁路职业技术学院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湖南高速铁路职业技术学院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基于创新能力培养视角下高职院校</w:t>
            </w:r>
            <w:proofErr w:type="gramStart"/>
            <w:r>
              <w:rPr>
                <w:rFonts w:eastAsia="仿宋_GB2312"/>
                <w:kern w:val="0"/>
                <w:sz w:val="24"/>
              </w:rPr>
              <w:t>创客教学</w:t>
            </w:r>
            <w:proofErr w:type="gramEnd"/>
            <w:r>
              <w:rPr>
                <w:rFonts w:eastAsia="仿宋_GB2312"/>
                <w:kern w:val="0"/>
                <w:sz w:val="24"/>
              </w:rPr>
              <w:t>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李培锁</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湖南电气职业技术学院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湖南电气职业技术学院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专业</w:t>
            </w:r>
            <w:r>
              <w:rPr>
                <w:rFonts w:eastAsia="仿宋_GB2312"/>
                <w:kern w:val="0"/>
                <w:sz w:val="24"/>
              </w:rPr>
              <w:t>+"</w:t>
            </w:r>
            <w:r>
              <w:rPr>
                <w:rFonts w:eastAsia="仿宋_GB2312"/>
                <w:kern w:val="0"/>
                <w:sz w:val="24"/>
              </w:rPr>
              <w:t>学生创新创业能力培养模式的研究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刘万太</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141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湖南电气职业技术学院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湖南电气职业技术学院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CBI</w:t>
            </w:r>
            <w:r>
              <w:rPr>
                <w:rFonts w:eastAsia="仿宋_GB2312"/>
                <w:kern w:val="0"/>
                <w:sz w:val="24"/>
              </w:rPr>
              <w:t>理念下的高职公共英语</w:t>
            </w:r>
            <w:r>
              <w:rPr>
                <w:rFonts w:eastAsia="仿宋_GB2312"/>
                <w:kern w:val="0"/>
                <w:sz w:val="24"/>
              </w:rPr>
              <w:t>"</w:t>
            </w:r>
            <w:r>
              <w:rPr>
                <w:rFonts w:eastAsia="仿宋_GB2312"/>
                <w:kern w:val="0"/>
                <w:sz w:val="24"/>
              </w:rPr>
              <w:t>通专结合</w:t>
            </w:r>
            <w:r>
              <w:rPr>
                <w:rFonts w:eastAsia="仿宋_GB2312"/>
                <w:kern w:val="0"/>
                <w:sz w:val="24"/>
              </w:rPr>
              <w:t>"</w:t>
            </w:r>
            <w:r>
              <w:rPr>
                <w:rFonts w:eastAsia="仿宋_GB2312"/>
                <w:kern w:val="0"/>
                <w:sz w:val="24"/>
              </w:rPr>
              <w:t>教学模式研究与实践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刘花平</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湖南电气职业技术学院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湖南电气职业技术学院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VR</w:t>
            </w:r>
            <w:r>
              <w:rPr>
                <w:rFonts w:eastAsia="仿宋_GB2312"/>
                <w:kern w:val="0"/>
                <w:sz w:val="24"/>
              </w:rPr>
              <w:t>技术的风</w:t>
            </w:r>
            <w:proofErr w:type="gramStart"/>
            <w:r>
              <w:rPr>
                <w:rFonts w:eastAsia="仿宋_GB2312"/>
                <w:kern w:val="0"/>
                <w:sz w:val="24"/>
              </w:rPr>
              <w:t>电专业</w:t>
            </w:r>
            <w:proofErr w:type="gramEnd"/>
            <w:r>
              <w:rPr>
                <w:rFonts w:eastAsia="仿宋_GB2312"/>
                <w:kern w:val="0"/>
                <w:sz w:val="24"/>
              </w:rPr>
              <w:t>类综合技能培养方案设计与实践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湖南司法警官职业学院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湖南司法警官职业学院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合作学习课程模式改革</w:t>
            </w:r>
            <w:r>
              <w:rPr>
                <w:rFonts w:eastAsia="仿宋_GB2312"/>
                <w:kern w:val="0"/>
                <w:sz w:val="24"/>
              </w:rPr>
              <w:t>--</w:t>
            </w:r>
            <w:r>
              <w:rPr>
                <w:rFonts w:eastAsia="仿宋_GB2312"/>
                <w:kern w:val="0"/>
                <w:sz w:val="24"/>
              </w:rPr>
              <w:t>以罪犯心理测量课程为例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李瑞</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湖南司法警官职业学院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湖南司法警官职业学院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基于低伤害武力应用的警务实战技能教学改革实践研究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张振县</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湖南司法警官职业学院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湖南司法警官职业学院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思维下高职</w:t>
            </w:r>
            <w:r>
              <w:rPr>
                <w:rFonts w:eastAsia="仿宋_GB2312"/>
                <w:kern w:val="0"/>
                <w:sz w:val="24"/>
              </w:rPr>
              <w:t>"</w:t>
            </w:r>
            <w:r>
              <w:rPr>
                <w:rFonts w:eastAsia="仿宋_GB2312"/>
                <w:kern w:val="0"/>
                <w:sz w:val="24"/>
              </w:rPr>
              <w:t>双创</w:t>
            </w:r>
            <w:r>
              <w:rPr>
                <w:rFonts w:eastAsia="仿宋_GB2312"/>
                <w:kern w:val="0"/>
                <w:sz w:val="24"/>
              </w:rPr>
              <w:t>"</w:t>
            </w:r>
            <w:r>
              <w:rPr>
                <w:rFonts w:eastAsia="仿宋_GB2312"/>
                <w:kern w:val="0"/>
                <w:sz w:val="24"/>
              </w:rPr>
              <w:t>人才提升信息素养的对策研究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汤慧</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张家界航空工业职业技术学院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张家界航空工业职业技术学院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高职航空维修类专业</w:t>
            </w:r>
            <w:proofErr w:type="gramStart"/>
            <w:r>
              <w:rPr>
                <w:rFonts w:eastAsia="仿宋_GB2312"/>
                <w:kern w:val="0"/>
                <w:sz w:val="24"/>
              </w:rPr>
              <w:t>群核心</w:t>
            </w:r>
            <w:proofErr w:type="gramEnd"/>
            <w:r>
              <w:rPr>
                <w:rFonts w:eastAsia="仿宋_GB2312"/>
                <w:kern w:val="0"/>
                <w:sz w:val="24"/>
              </w:rPr>
              <w:t>课程项目化、模块化的研究与实践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袁江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张家界航空工业职业技术学院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张家界航空工业职业技术学院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对接航空产业战略的高职航空制造类专业群开放式实训基地建设研究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倪士勇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72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武陵山区高职院校农业特色专业群对接区域优势产业集群发展研究</w:t>
            </w:r>
            <w:r>
              <w:rPr>
                <w:rFonts w:eastAsia="仿宋_GB2312"/>
                <w:kern w:val="0"/>
                <w:sz w:val="24"/>
              </w:rPr>
              <w:t xml:space="preserve"> --</w:t>
            </w:r>
            <w:r>
              <w:rPr>
                <w:rFonts w:eastAsia="仿宋_GB2312"/>
                <w:kern w:val="0"/>
                <w:sz w:val="24"/>
              </w:rPr>
              <w:t>以湖南怀化现代农业技术与服务专业群构建为例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杨继秀</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职业素养提升视角下的内地西藏高职班语文教学改革研究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STS</w:t>
            </w:r>
            <w:r>
              <w:rPr>
                <w:rFonts w:eastAsia="仿宋_GB2312"/>
                <w:kern w:val="0"/>
                <w:sz w:val="24"/>
              </w:rPr>
              <w:t>视角下</w:t>
            </w:r>
            <w:proofErr w:type="gramStart"/>
            <w:r>
              <w:rPr>
                <w:rFonts w:eastAsia="仿宋_GB2312"/>
                <w:kern w:val="0"/>
                <w:sz w:val="24"/>
              </w:rPr>
              <w:t>高职内地</w:t>
            </w:r>
            <w:proofErr w:type="gramEnd"/>
            <w:r>
              <w:rPr>
                <w:rFonts w:eastAsia="仿宋_GB2312"/>
                <w:kern w:val="0"/>
                <w:sz w:val="24"/>
              </w:rPr>
              <w:t>西藏班学前教育专业课程改革研究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曹红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内地藏族学生国家通用语言学习能力提升对策研究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单辉</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高职院校现代汉语课程趣味教学资源开发与应用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湖南民族职业学院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移动互联网</w:t>
            </w:r>
            <w:r>
              <w:rPr>
                <w:rFonts w:eastAsia="仿宋_GB2312"/>
                <w:kern w:val="0"/>
                <w:sz w:val="24"/>
              </w:rPr>
              <w:t>+</w:t>
            </w:r>
            <w:r>
              <w:rPr>
                <w:rFonts w:eastAsia="仿宋_GB2312"/>
                <w:kern w:val="0"/>
                <w:sz w:val="24"/>
              </w:rPr>
              <w:t>内地西藏学生学习新模式实践研究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周军辉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154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高职院校实施内部质量保证体系诊断与改进工作面临困境及对策研究</w:t>
            </w:r>
            <w:r>
              <w:rPr>
                <w:rFonts w:eastAsia="仿宋_GB2312"/>
                <w:kern w:val="0"/>
                <w:sz w:val="24"/>
              </w:rPr>
              <w:t>--</w:t>
            </w:r>
            <w:r>
              <w:rPr>
                <w:rFonts w:eastAsia="仿宋_GB2312"/>
                <w:kern w:val="0"/>
                <w:sz w:val="24"/>
              </w:rPr>
              <w:t>以湖南省为例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卓霆</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w:t>
            </w:r>
            <w:r>
              <w:rPr>
                <w:rFonts w:eastAsia="仿宋_GB2312"/>
                <w:kern w:val="0"/>
                <w:sz w:val="24"/>
              </w:rPr>
              <w:t>2025</w:t>
            </w:r>
            <w:r>
              <w:rPr>
                <w:rFonts w:eastAsia="仿宋_GB2312"/>
                <w:kern w:val="0"/>
                <w:sz w:val="24"/>
              </w:rPr>
              <w:t>背景下现代信息技术专业群</w:t>
            </w:r>
            <w:r>
              <w:rPr>
                <w:rFonts w:eastAsia="仿宋_GB2312"/>
                <w:kern w:val="0"/>
                <w:sz w:val="24"/>
              </w:rPr>
              <w:t>"</w:t>
            </w:r>
            <w:r>
              <w:rPr>
                <w:rFonts w:eastAsia="仿宋_GB2312"/>
                <w:kern w:val="0"/>
                <w:sz w:val="24"/>
              </w:rPr>
              <w:t>现代学徒制</w:t>
            </w:r>
            <w:r>
              <w:rPr>
                <w:rFonts w:eastAsia="仿宋_GB2312"/>
                <w:kern w:val="0"/>
                <w:sz w:val="24"/>
              </w:rPr>
              <w:t>"</w:t>
            </w:r>
            <w:r>
              <w:rPr>
                <w:rFonts w:eastAsia="仿宋_GB2312"/>
                <w:kern w:val="0"/>
                <w:sz w:val="24"/>
              </w:rPr>
              <w:t>人才培养模式的探索与实践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唐启见</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r>
              <w:rPr>
                <w:rFonts w:eastAsia="仿宋_GB2312"/>
                <w:kern w:val="0"/>
                <w:sz w:val="24"/>
              </w:rPr>
              <w:t>以芯</w:t>
            </w:r>
            <w:proofErr w:type="gramEnd"/>
            <w:r>
              <w:rPr>
                <w:rFonts w:eastAsia="仿宋_GB2312"/>
                <w:kern w:val="0"/>
                <w:sz w:val="24"/>
              </w:rPr>
              <w:t>为主、软硬结合</w:t>
            </w:r>
            <w:r>
              <w:rPr>
                <w:rFonts w:eastAsia="仿宋_GB2312"/>
                <w:kern w:val="0"/>
                <w:sz w:val="24"/>
              </w:rPr>
              <w:t>"</w:t>
            </w:r>
            <w:r>
              <w:rPr>
                <w:rFonts w:eastAsia="仿宋_GB2312"/>
                <w:kern w:val="0"/>
                <w:sz w:val="24"/>
              </w:rPr>
              <w:t>的嵌入式方向课程教学方法改革研究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王鹏举</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VR</w:t>
            </w:r>
            <w:r>
              <w:rPr>
                <w:rFonts w:eastAsia="仿宋_GB2312"/>
                <w:kern w:val="0"/>
                <w:sz w:val="24"/>
              </w:rPr>
              <w:t>虚拟现实技术在实践教学中的应用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郭迎亮</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依托专业办企业，融入产业</w:t>
            </w:r>
            <w:proofErr w:type="gramStart"/>
            <w:r>
              <w:rPr>
                <w:rFonts w:eastAsia="仿宋_GB2312"/>
                <w:kern w:val="0"/>
                <w:sz w:val="24"/>
              </w:rPr>
              <w:t>强专业</w:t>
            </w:r>
            <w:r>
              <w:rPr>
                <w:rFonts w:eastAsia="仿宋_GB2312"/>
                <w:kern w:val="0"/>
                <w:sz w:val="24"/>
              </w:rPr>
              <w:t>-"</w:t>
            </w:r>
            <w:r>
              <w:rPr>
                <w:rFonts w:eastAsia="仿宋_GB2312"/>
                <w:kern w:val="0"/>
                <w:sz w:val="24"/>
              </w:rPr>
              <w:t>系企</w:t>
            </w:r>
            <w:proofErr w:type="gramEnd"/>
            <w:r>
              <w:rPr>
                <w:rFonts w:eastAsia="仿宋_GB2312"/>
                <w:kern w:val="0"/>
                <w:sz w:val="24"/>
              </w:rPr>
              <w:t>一体</w:t>
            </w:r>
            <w:r>
              <w:rPr>
                <w:rFonts w:eastAsia="仿宋_GB2312"/>
                <w:kern w:val="0"/>
                <w:sz w:val="24"/>
              </w:rPr>
              <w:t>"</w:t>
            </w:r>
            <w:r>
              <w:rPr>
                <w:rFonts w:eastAsia="仿宋_GB2312"/>
                <w:kern w:val="0"/>
                <w:sz w:val="24"/>
              </w:rPr>
              <w:t>专业共建模式的探索与实践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刘上冰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湖南软件职业学院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教育生态学视角下高职数学课堂生态重构研究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廖建光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湖南都市职业学院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湖南都市职业学院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高职教育双轮驱动人才培养体系的构建与实施</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王朝阳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湖南都市职业学院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湖南都市职业学院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面向</w:t>
            </w:r>
            <w:r>
              <w:rPr>
                <w:rFonts w:eastAsia="仿宋_GB2312"/>
                <w:kern w:val="0"/>
                <w:sz w:val="24"/>
              </w:rPr>
              <w:t>"</w:t>
            </w:r>
            <w:r>
              <w:rPr>
                <w:rFonts w:eastAsia="仿宋_GB2312"/>
                <w:kern w:val="0"/>
                <w:sz w:val="24"/>
              </w:rPr>
              <w:t>中国制造</w:t>
            </w:r>
            <w:r>
              <w:rPr>
                <w:rFonts w:eastAsia="仿宋_GB2312"/>
                <w:kern w:val="0"/>
                <w:sz w:val="24"/>
              </w:rPr>
              <w:t>2025"</w:t>
            </w:r>
            <w:r>
              <w:rPr>
                <w:rFonts w:eastAsia="仿宋_GB2312"/>
                <w:kern w:val="0"/>
                <w:sz w:val="24"/>
              </w:rPr>
              <w:t>，高职院校机电类学生</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培育路径的创新研究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蔡湘文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湖南国防工业职业技术学院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湖南国防工业职业技术学院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校企协同创新</w:t>
            </w:r>
            <w:r>
              <w:rPr>
                <w:rFonts w:eastAsia="仿宋_GB2312"/>
                <w:kern w:val="0"/>
                <w:sz w:val="24"/>
              </w:rPr>
              <w:t xml:space="preserve"> "</w:t>
            </w:r>
            <w:r>
              <w:rPr>
                <w:rFonts w:eastAsia="仿宋_GB2312"/>
                <w:kern w:val="0"/>
                <w:sz w:val="24"/>
              </w:rPr>
              <w:t>现代学徒制</w:t>
            </w:r>
            <w:r>
              <w:rPr>
                <w:rFonts w:eastAsia="仿宋_GB2312"/>
                <w:kern w:val="0"/>
                <w:sz w:val="24"/>
              </w:rPr>
              <w:t>"</w:t>
            </w:r>
            <w:r>
              <w:rPr>
                <w:rFonts w:eastAsia="仿宋_GB2312"/>
                <w:kern w:val="0"/>
                <w:sz w:val="24"/>
              </w:rPr>
              <w:t>人才培养模式研究与实践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胡建波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湖南国防工业职业技术学院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湖南国防工业职业技术学院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proofErr w:type="gramStart"/>
            <w:r>
              <w:rPr>
                <w:rFonts w:eastAsia="仿宋_GB2312"/>
                <w:kern w:val="0"/>
                <w:sz w:val="24"/>
              </w:rPr>
              <w:t>微信公众</w:t>
            </w:r>
            <w:proofErr w:type="gramEnd"/>
            <w:r>
              <w:rPr>
                <w:rFonts w:eastAsia="仿宋_GB2312"/>
                <w:kern w:val="0"/>
                <w:sz w:val="24"/>
              </w:rPr>
              <w:t>平台的微课程开发与实践</w:t>
            </w:r>
            <w:r>
              <w:rPr>
                <w:rFonts w:eastAsia="仿宋_GB2312"/>
                <w:kern w:val="0"/>
                <w:sz w:val="24"/>
              </w:rPr>
              <w:t>--</w:t>
            </w:r>
            <w:r>
              <w:rPr>
                <w:rFonts w:eastAsia="仿宋_GB2312"/>
                <w:kern w:val="0"/>
                <w:sz w:val="24"/>
              </w:rPr>
              <w:t>以《</w:t>
            </w:r>
            <w:r>
              <w:rPr>
                <w:rFonts w:eastAsia="仿宋_GB2312"/>
                <w:kern w:val="0"/>
                <w:sz w:val="24"/>
              </w:rPr>
              <w:t>ASP.NET</w:t>
            </w:r>
            <w:r>
              <w:rPr>
                <w:rFonts w:eastAsia="仿宋_GB2312"/>
                <w:kern w:val="0"/>
                <w:sz w:val="24"/>
              </w:rPr>
              <w:t>程序设计》课程为例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王洪兰</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湖南国防工业职业技术学院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湖南国防工业职业技术学院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基于移动手机</w:t>
            </w:r>
            <w:r>
              <w:rPr>
                <w:rFonts w:eastAsia="仿宋_GB2312"/>
                <w:kern w:val="0"/>
                <w:sz w:val="24"/>
              </w:rPr>
              <w:t>APP</w:t>
            </w:r>
            <w:r>
              <w:rPr>
                <w:rFonts w:eastAsia="仿宋_GB2312"/>
                <w:kern w:val="0"/>
                <w:sz w:val="24"/>
              </w:rPr>
              <w:t>信息化教学的汽车空调实训平台建设与实施</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高远亲</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保险职业学院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保险职业学院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新时期高职金融类专业</w:t>
            </w:r>
            <w:r>
              <w:rPr>
                <w:rFonts w:eastAsia="仿宋_GB2312"/>
                <w:kern w:val="0"/>
                <w:sz w:val="24"/>
              </w:rPr>
              <w:t>"</w:t>
            </w:r>
            <w:r>
              <w:rPr>
                <w:rFonts w:eastAsia="仿宋_GB2312"/>
                <w:kern w:val="0"/>
                <w:sz w:val="24"/>
              </w:rPr>
              <w:t>岗、课、证、赛</w:t>
            </w:r>
            <w:r>
              <w:rPr>
                <w:rFonts w:eastAsia="仿宋_GB2312"/>
                <w:kern w:val="0"/>
                <w:sz w:val="24"/>
              </w:rPr>
              <w:t>"</w:t>
            </w:r>
            <w:r>
              <w:rPr>
                <w:rFonts w:eastAsia="仿宋_GB2312"/>
                <w:kern w:val="0"/>
                <w:sz w:val="24"/>
              </w:rPr>
              <w:t>融合教学模式研究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许捷</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保险职业学院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保险职业学院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背景下高职院校教学设计实践研究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傅航</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167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湖南网络工程职业学院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湖南网络工程职业学院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高职金融专业技能人才工匠精神培育的教学改革研究与实践探索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邓恩</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湖南网络工程职业学院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湖南网络工程职业学院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w:t>
            </w:r>
            <w:r>
              <w:rPr>
                <w:rFonts w:eastAsia="仿宋_GB2312"/>
                <w:kern w:val="0"/>
                <w:sz w:val="24"/>
              </w:rPr>
              <w:t>PHP</w:t>
            </w:r>
            <w:r>
              <w:rPr>
                <w:rFonts w:eastAsia="仿宋_GB2312"/>
                <w:kern w:val="0"/>
                <w:sz w:val="24"/>
              </w:rPr>
              <w:t>程序设计》课程的</w:t>
            </w:r>
            <w:r>
              <w:rPr>
                <w:rFonts w:eastAsia="仿宋_GB2312"/>
                <w:kern w:val="0"/>
                <w:sz w:val="24"/>
              </w:rPr>
              <w:t>SPOC</w:t>
            </w:r>
            <w:r>
              <w:rPr>
                <w:rFonts w:eastAsia="仿宋_GB2312"/>
                <w:kern w:val="0"/>
                <w:sz w:val="24"/>
              </w:rPr>
              <w:t>混合式教学改革研究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罗桂琼</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互联网</w:t>
            </w:r>
            <w:r>
              <w:rPr>
                <w:rFonts w:eastAsia="仿宋_GB2312"/>
                <w:kern w:val="0"/>
                <w:sz w:val="24"/>
              </w:rPr>
              <w:t>+"</w:t>
            </w:r>
            <w:r>
              <w:rPr>
                <w:rFonts w:eastAsia="仿宋_GB2312"/>
                <w:kern w:val="0"/>
                <w:sz w:val="24"/>
              </w:rPr>
              <w:t>高职《机械制图》立体化教材建设实证研究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刘友成</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基于职业生涯视角的高职特色专业</w:t>
            </w:r>
            <w:proofErr w:type="gramStart"/>
            <w:r>
              <w:rPr>
                <w:rFonts w:eastAsia="仿宋_GB2312"/>
                <w:kern w:val="0"/>
                <w:sz w:val="24"/>
              </w:rPr>
              <w:t>群实践</w:t>
            </w:r>
            <w:proofErr w:type="gramEnd"/>
            <w:r>
              <w:rPr>
                <w:rFonts w:eastAsia="仿宋_GB2312"/>
                <w:kern w:val="0"/>
                <w:sz w:val="24"/>
              </w:rPr>
              <w:t>教学体系研究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杨桂婷</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在高职《人体解剖学》实验教学中的应用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宋志勇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引导性反馈在高职护</w:t>
            </w:r>
            <w:proofErr w:type="gramStart"/>
            <w:r>
              <w:rPr>
                <w:rFonts w:eastAsia="仿宋_GB2312"/>
                <w:kern w:val="0"/>
                <w:sz w:val="24"/>
              </w:rPr>
              <w:t>生核心护理</w:t>
            </w:r>
            <w:proofErr w:type="gramEnd"/>
            <w:r>
              <w:rPr>
                <w:rFonts w:eastAsia="仿宋_GB2312"/>
                <w:kern w:val="0"/>
                <w:sz w:val="24"/>
              </w:rPr>
              <w:t>技能培育中运用的理论与实践研究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刘丽琼</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护生信息化能力教育体系构建的研究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易敏</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BIM</w:t>
            </w:r>
            <w:r>
              <w:rPr>
                <w:rFonts w:eastAsia="仿宋_GB2312"/>
                <w:kern w:val="0"/>
                <w:sz w:val="24"/>
              </w:rPr>
              <w:t>技术的高职建筑工程技术专业课程体系构建研究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r>
              <w:rPr>
                <w:rFonts w:eastAsia="仿宋_GB2312"/>
                <w:kern w:val="0"/>
                <w:sz w:val="24"/>
              </w:rPr>
              <w:t>赛教</w:t>
            </w:r>
            <w:proofErr w:type="gramEnd"/>
            <w:r>
              <w:rPr>
                <w:rFonts w:eastAsia="仿宋_GB2312"/>
                <w:kern w:val="0"/>
                <w:sz w:val="24"/>
              </w:rPr>
              <w:t>融合</w:t>
            </w:r>
            <w:r>
              <w:rPr>
                <w:rFonts w:eastAsia="仿宋_GB2312"/>
                <w:kern w:val="0"/>
                <w:sz w:val="24"/>
              </w:rPr>
              <w:t>"</w:t>
            </w:r>
            <w:r>
              <w:rPr>
                <w:rFonts w:eastAsia="仿宋_GB2312"/>
                <w:kern w:val="0"/>
                <w:sz w:val="24"/>
              </w:rPr>
              <w:t>模式的高职机械制造与自动化专业教学改革研究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傅子霞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长沙南方职业学院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长沙南方职业学院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r>
              <w:rPr>
                <w:rFonts w:eastAsia="仿宋_GB2312"/>
                <w:kern w:val="0"/>
                <w:sz w:val="24"/>
              </w:rPr>
              <w:t>诊改</w:t>
            </w:r>
            <w:proofErr w:type="gramEnd"/>
            <w:r>
              <w:rPr>
                <w:rFonts w:eastAsia="仿宋_GB2312"/>
                <w:kern w:val="0"/>
                <w:sz w:val="24"/>
              </w:rPr>
              <w:t>"</w:t>
            </w:r>
            <w:r>
              <w:rPr>
                <w:rFonts w:eastAsia="仿宋_GB2312"/>
                <w:kern w:val="0"/>
                <w:sz w:val="24"/>
              </w:rPr>
              <w:t>的高职职业技能鉴定模式创新研究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长沙南方职业学院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长沙南方职业学院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经济新常态下高职院校</w:t>
            </w:r>
            <w:r>
              <w:rPr>
                <w:rFonts w:eastAsia="仿宋_GB2312"/>
                <w:kern w:val="0"/>
                <w:sz w:val="24"/>
              </w:rPr>
              <w:t>"</w:t>
            </w:r>
            <w:r>
              <w:rPr>
                <w:rFonts w:eastAsia="仿宋_GB2312"/>
                <w:kern w:val="0"/>
                <w:sz w:val="24"/>
              </w:rPr>
              <w:t>双创</w:t>
            </w:r>
            <w:r>
              <w:rPr>
                <w:rFonts w:eastAsia="仿宋_GB2312"/>
                <w:kern w:val="0"/>
                <w:sz w:val="24"/>
              </w:rPr>
              <w:t>"</w:t>
            </w:r>
            <w:r>
              <w:rPr>
                <w:rFonts w:eastAsia="仿宋_GB2312"/>
                <w:kern w:val="0"/>
                <w:sz w:val="24"/>
              </w:rPr>
              <w:t>教育研究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尹文</w:t>
            </w:r>
            <w:proofErr w:type="gramStart"/>
            <w:r>
              <w:rPr>
                <w:rFonts w:eastAsia="仿宋_GB2312"/>
                <w:kern w:val="0"/>
                <w:sz w:val="24"/>
              </w:rPr>
              <w:t>偈</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长沙南方职业学院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长沙南方职业学院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互联网</w:t>
            </w:r>
            <w:r>
              <w:rPr>
                <w:rFonts w:eastAsia="仿宋_GB2312"/>
                <w:kern w:val="0"/>
                <w:sz w:val="24"/>
              </w:rPr>
              <w:t>+"</w:t>
            </w:r>
            <w:r>
              <w:rPr>
                <w:rFonts w:eastAsia="仿宋_GB2312"/>
                <w:kern w:val="0"/>
                <w:sz w:val="24"/>
              </w:rPr>
              <w:t>的高职英语智慧课堂教学模式改革与实践研究：以空中乘务专业为例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潇湘职业学院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潇湘职业学院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民办高职院校教学评价体系的重构与实践</w:t>
            </w:r>
            <w:r>
              <w:rPr>
                <w:rFonts w:eastAsia="仿宋_GB2312"/>
                <w:kern w:val="0"/>
                <w:sz w:val="24"/>
              </w:rPr>
              <w:t>---</w:t>
            </w:r>
            <w:r>
              <w:rPr>
                <w:rFonts w:eastAsia="仿宋_GB2312"/>
                <w:kern w:val="0"/>
                <w:sz w:val="24"/>
              </w:rPr>
              <w:t>以潇湘职业学院为例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彭朝晖</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潇湘职业学院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潇湘职业学院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大数据背景下基于学生实践和创新能力培养的《网络安全》课程教学改革</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刘怡然</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181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湖南石油化工职业技术学院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湖南石油化工职业技术学院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互联网</w:t>
            </w:r>
            <w:r>
              <w:rPr>
                <w:rFonts w:eastAsia="仿宋_GB2312"/>
                <w:kern w:val="0"/>
                <w:sz w:val="24"/>
              </w:rPr>
              <w:t>+"</w:t>
            </w:r>
            <w:r>
              <w:rPr>
                <w:rFonts w:eastAsia="仿宋_GB2312"/>
                <w:kern w:val="0"/>
                <w:sz w:val="24"/>
              </w:rPr>
              <w:t>高职《仪器分析》课程混合式教学模式的构建与实施</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湖南石油化工职业技术学院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湖南石油化工职业技术学院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基于跨专业协同培养的高职财经商贸类电商人才培养模式研究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何飞红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湖南石油化工职业技术学院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湖南石油化工职业技术学院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现代学徒制下高职院校电气自动化技术专业人才培养体系的探索与实践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王彪</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湘西民族职业技术学院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湘西民族职业技术学院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大数据环境下湘西地区会计专业人才培养与产业对接研究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刘生友</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湘西民族职业技术学院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湘西民族职业技术学院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高职广告专业实施</w:t>
            </w:r>
            <w:r>
              <w:rPr>
                <w:rFonts w:eastAsia="仿宋_GB2312"/>
                <w:kern w:val="0"/>
                <w:sz w:val="24"/>
              </w:rPr>
              <w:t>"</w:t>
            </w:r>
            <w:r>
              <w:rPr>
                <w:rFonts w:eastAsia="仿宋_GB2312"/>
                <w:kern w:val="0"/>
                <w:sz w:val="24"/>
              </w:rPr>
              <w:t>工作室</w:t>
            </w:r>
            <w:r>
              <w:rPr>
                <w:rFonts w:eastAsia="仿宋_GB2312"/>
                <w:kern w:val="0"/>
                <w:sz w:val="24"/>
              </w:rPr>
              <w:t>"</w:t>
            </w:r>
            <w:r>
              <w:rPr>
                <w:rFonts w:eastAsia="仿宋_GB2312"/>
                <w:kern w:val="0"/>
                <w:sz w:val="24"/>
              </w:rPr>
              <w:t>制教学模式的研究与实践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曾丹</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高职船舶特色专业群建设引领湖南船舶制造产业发展的实证研究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曾立波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湖南理工职业技术学院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湖南理工职业技术学院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基于学生个体差异的高职大学英语</w:t>
            </w:r>
            <w:r>
              <w:rPr>
                <w:rFonts w:eastAsia="仿宋_GB2312"/>
                <w:kern w:val="0"/>
                <w:sz w:val="24"/>
              </w:rPr>
              <w:t>"</w:t>
            </w:r>
            <w:r>
              <w:rPr>
                <w:rFonts w:eastAsia="仿宋_GB2312"/>
                <w:kern w:val="0"/>
                <w:sz w:val="24"/>
              </w:rPr>
              <w:t>三分</w:t>
            </w:r>
            <w:r>
              <w:rPr>
                <w:rFonts w:eastAsia="仿宋_GB2312"/>
                <w:kern w:val="0"/>
                <w:sz w:val="24"/>
              </w:rPr>
              <w:t>"</w:t>
            </w:r>
            <w:r>
              <w:rPr>
                <w:rFonts w:eastAsia="仿宋_GB2312"/>
                <w:kern w:val="0"/>
                <w:sz w:val="24"/>
              </w:rPr>
              <w:t>教学模式研究与实践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周啸</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湖南理工职业技术学院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湖南理工职业技术学院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工匠精神视域下高职思想政治理论课教学改革与实践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彭军林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湖南理工职业技术学院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湖南理工职业技术学院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德国</w:t>
            </w:r>
            <w:r>
              <w:rPr>
                <w:rFonts w:eastAsia="仿宋_GB2312"/>
                <w:kern w:val="0"/>
                <w:sz w:val="24"/>
              </w:rPr>
              <w:t>"</w:t>
            </w:r>
            <w:r>
              <w:rPr>
                <w:rFonts w:eastAsia="仿宋_GB2312"/>
                <w:kern w:val="0"/>
                <w:sz w:val="24"/>
              </w:rPr>
              <w:t>双元制</w:t>
            </w:r>
            <w:r>
              <w:rPr>
                <w:rFonts w:eastAsia="仿宋_GB2312"/>
                <w:kern w:val="0"/>
                <w:sz w:val="24"/>
              </w:rPr>
              <w:t>"</w:t>
            </w:r>
            <w:r>
              <w:rPr>
                <w:rFonts w:eastAsia="仿宋_GB2312"/>
                <w:kern w:val="0"/>
                <w:sz w:val="24"/>
              </w:rPr>
              <w:t>人才培养模式湖南本土化研究与实践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杨益梅</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湖南安全技术职业学院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湖南安全技术职业学院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工作室制</w:t>
            </w:r>
            <w:r>
              <w:rPr>
                <w:rFonts w:eastAsia="仿宋_GB2312"/>
                <w:kern w:val="0"/>
                <w:sz w:val="24"/>
              </w:rPr>
              <w:t>"</w:t>
            </w:r>
            <w:r>
              <w:rPr>
                <w:rFonts w:eastAsia="仿宋_GB2312"/>
                <w:kern w:val="0"/>
                <w:sz w:val="24"/>
              </w:rPr>
              <w:t>的图形图像处理课程教学创新研究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余妹兰</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湖南安全技术职业学院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湖南安全技术职业学院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完善测绘与地质工程技术专业地质类课程体系的研究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段保霞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湖南外国语职业学院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湖南外国语职业学院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湖南高职涉外旅游教育与地方产业融合发展的人才培养模式探索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王璐</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湖南外国语职业学院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湖南外国语职业学院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CDIO</w:t>
            </w:r>
            <w:r>
              <w:rPr>
                <w:rFonts w:eastAsia="仿宋_GB2312"/>
                <w:kern w:val="0"/>
                <w:sz w:val="24"/>
              </w:rPr>
              <w:t>教育理念的高职商务英语专业人才培养创新研究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周新云</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194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湖南电子科技职业学院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湖南电子科技职业学院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CDIO</w:t>
            </w:r>
            <w:r>
              <w:rPr>
                <w:rFonts w:eastAsia="仿宋_GB2312"/>
                <w:kern w:val="0"/>
                <w:sz w:val="24"/>
              </w:rPr>
              <w:t>的高职计算机类高技能应用型创新人才培养模式研究与实践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吴桂华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湖南电子科技职业学院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湖南电子科技职业学院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高职院校计算机网络技术专业项目式教学应用研究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刘承良</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湖南高尔夫旅游职业学院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湖南高尔夫旅游职业学院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高效课堂改革研究</w:t>
            </w:r>
            <w:r>
              <w:rPr>
                <w:rFonts w:eastAsia="仿宋_GB2312"/>
                <w:kern w:val="0"/>
                <w:sz w:val="24"/>
              </w:rPr>
              <w:t>--</w:t>
            </w:r>
            <w:r>
              <w:rPr>
                <w:rFonts w:eastAsia="仿宋_GB2312"/>
                <w:kern w:val="0"/>
                <w:sz w:val="24"/>
              </w:rPr>
              <w:t>基于技术化的视角</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蒋小丰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湖南三一工业职业技术学院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湖南三一工业职业技术学院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基于翻转课堂的高职项目教学模式构建与应用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徐作栋</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湖南食品药品职业学院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湖南食品药品职业学院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高职中药学专业中药传统技能培养与传承研究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蒋桃</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湖南食品药品职业学院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湖南食品药品职业学院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校企合作视域下高职院校学生</w:t>
            </w:r>
            <w:r>
              <w:rPr>
                <w:rFonts w:eastAsia="仿宋_GB2312"/>
                <w:kern w:val="0"/>
                <w:sz w:val="24"/>
              </w:rPr>
              <w:t>6S</w:t>
            </w:r>
            <w:r>
              <w:rPr>
                <w:rFonts w:eastAsia="仿宋_GB2312"/>
                <w:kern w:val="0"/>
                <w:sz w:val="24"/>
              </w:rPr>
              <w:t>管理模式研究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潘伟男</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湖南有色金属职业技术学院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湖南有色金属职业技术学院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冶金技术专业现代学徒制试点研究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贾菁华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湖南有色金属职业技术学院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湖南有色金属职业技术学院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新常态下高职工程管理专业优化与湖南建筑产业转型升级的协同研究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w:t>
            </w:r>
            <w:r>
              <w:rPr>
                <w:rFonts w:eastAsia="仿宋_GB2312"/>
                <w:kern w:val="0"/>
                <w:sz w:val="24"/>
              </w:rPr>
              <w:t xml:space="preserve"> </w:t>
            </w:r>
            <w:r>
              <w:rPr>
                <w:rFonts w:eastAsia="仿宋_GB2312"/>
                <w:kern w:val="0"/>
                <w:sz w:val="24"/>
              </w:rPr>
              <w:t>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湖南劳动人事职业学院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湖南劳动人事职业学院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微课在</w:t>
            </w:r>
            <w:proofErr w:type="gramEnd"/>
            <w:r>
              <w:rPr>
                <w:rFonts w:eastAsia="仿宋_GB2312"/>
                <w:kern w:val="0"/>
                <w:sz w:val="24"/>
              </w:rPr>
              <w:t>高职高专英语教学中有效运用的案例研究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秘力军</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湖南广播电视大学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湖南广播电视大学</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促进大学语文深度学习的</w:t>
            </w:r>
            <w:r>
              <w:rPr>
                <w:rFonts w:eastAsia="仿宋_GB2312"/>
                <w:kern w:val="0"/>
                <w:sz w:val="24"/>
              </w:rPr>
              <w:t xml:space="preserve"> "</w:t>
            </w:r>
            <w:r>
              <w:rPr>
                <w:rFonts w:eastAsia="仿宋_GB2312"/>
                <w:kern w:val="0"/>
                <w:sz w:val="24"/>
              </w:rPr>
              <w:t>翻转课堂</w:t>
            </w:r>
            <w:r>
              <w:rPr>
                <w:rFonts w:eastAsia="仿宋_GB2312"/>
                <w:kern w:val="0"/>
                <w:sz w:val="24"/>
              </w:rPr>
              <w:t>"</w:t>
            </w:r>
            <w:r>
              <w:rPr>
                <w:rFonts w:eastAsia="仿宋_GB2312"/>
                <w:kern w:val="0"/>
                <w:sz w:val="24"/>
              </w:rPr>
              <w:t>设计与实践研究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文智辉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湖南广播电视大学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湖南广播电视大学</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面向移动微型学习的网络课程资源开发的研究</w:t>
            </w:r>
            <w:r>
              <w:rPr>
                <w:rFonts w:eastAsia="仿宋_GB2312"/>
                <w:kern w:val="0"/>
                <w:sz w:val="24"/>
              </w:rPr>
              <w:t>--</w:t>
            </w:r>
            <w:r>
              <w:rPr>
                <w:rFonts w:eastAsia="仿宋_GB2312"/>
                <w:kern w:val="0"/>
                <w:sz w:val="24"/>
              </w:rPr>
              <w:t>以多媒体技术基础课程为例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杨秋芬</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制造强省背景下</w:t>
            </w:r>
            <w:r>
              <w:rPr>
                <w:rFonts w:eastAsia="仿宋_GB2312"/>
                <w:kern w:val="0"/>
                <w:sz w:val="24"/>
              </w:rPr>
              <w:t>"</w:t>
            </w:r>
            <w:r>
              <w:rPr>
                <w:rFonts w:eastAsia="仿宋_GB2312"/>
                <w:kern w:val="0"/>
                <w:sz w:val="24"/>
              </w:rPr>
              <w:t>芙蓉工匠</w:t>
            </w:r>
            <w:r>
              <w:rPr>
                <w:rFonts w:eastAsia="仿宋_GB2312"/>
                <w:kern w:val="0"/>
                <w:sz w:val="24"/>
              </w:rPr>
              <w:t>"</w:t>
            </w:r>
            <w:r>
              <w:rPr>
                <w:rFonts w:eastAsia="仿宋_GB2312"/>
                <w:kern w:val="0"/>
                <w:sz w:val="24"/>
              </w:rPr>
              <w:t>培养机制研究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蒋书同</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高职院校网络共享课程学分互认体系研究与实践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刘琴</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湖南交通职业技术学院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spacing w:line="240" w:lineRule="exact"/>
              <w:rPr>
                <w:rFonts w:eastAsia="仿宋_GB2312"/>
                <w:kern w:val="0"/>
                <w:sz w:val="24"/>
              </w:rPr>
            </w:pPr>
            <w:r>
              <w:rPr>
                <w:rFonts w:eastAsia="仿宋_GB2312"/>
                <w:kern w:val="0"/>
                <w:sz w:val="24"/>
              </w:rPr>
              <w:t>湖南省大中专学校学生信息咨询与就业指导中心</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交通行业高职院校创新创业就业教学改革研究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郑春</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208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长沙商贸旅游职业技术学院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湖南省大中专学校学生信息咨询与就业指导中心</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以创业专业建设推进高职创业学院发展研究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韩燕平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湖南广播电视大学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湖南省终身教育指导服务中心</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基于学习成果认证与转换的社区教育激励机制研究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刘新国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株洲广播电视大学（株洲市社区大学）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湖南省终身教育指导服务中心</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社区教育效果测评体系建设的研究与实践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罗立林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株洲广播电视大学（株洲市社区大学）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湖南省终身教育指导服务中心</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社区学习共同体建设的实验研究</w:t>
            </w:r>
            <w:r>
              <w:rPr>
                <w:rFonts w:eastAsia="仿宋_GB2312"/>
                <w:kern w:val="0"/>
                <w:sz w:val="24"/>
              </w:rPr>
              <w:t>--</w:t>
            </w:r>
            <w:r>
              <w:rPr>
                <w:rFonts w:eastAsia="仿宋_GB2312"/>
                <w:kern w:val="0"/>
                <w:sz w:val="24"/>
              </w:rPr>
              <w:t>以株洲为例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杨立新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常德广播电视大学（常德市社区大学）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湖南省终身教育指导服务中心</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社区教育与社区文化融合发展的实践研究</w:t>
            </w:r>
            <w:r>
              <w:rPr>
                <w:rFonts w:eastAsia="仿宋_GB2312"/>
                <w:kern w:val="0"/>
                <w:sz w:val="24"/>
              </w:rPr>
              <w:t>--</w:t>
            </w:r>
            <w:r>
              <w:rPr>
                <w:rFonts w:eastAsia="仿宋_GB2312"/>
                <w:kern w:val="0"/>
                <w:sz w:val="24"/>
              </w:rPr>
              <w:t>以常德市武陵区富强社区为例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辛治杰</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湖南中等职业学校教育质量年度报告研究与实践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赵欣</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基于大数据分析的中职学校人才培养工作状态数据管理系统的建设与应用研究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长沙市电子工业学校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职应用</w:t>
            </w:r>
            <w:proofErr w:type="gramEnd"/>
            <w:r>
              <w:rPr>
                <w:rFonts w:eastAsia="仿宋_GB2312"/>
                <w:kern w:val="0"/>
                <w:sz w:val="24"/>
              </w:rPr>
              <w:t>电子技术专业学业水平测试考核标准及测试体系探究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甘元智</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工匠精神</w:t>
            </w:r>
            <w:r>
              <w:rPr>
                <w:rFonts w:eastAsia="仿宋_GB2312"/>
                <w:kern w:val="0"/>
                <w:sz w:val="24"/>
              </w:rPr>
              <w:t>"</w:t>
            </w:r>
            <w:r>
              <w:rPr>
                <w:rFonts w:eastAsia="仿宋_GB2312"/>
                <w:kern w:val="0"/>
                <w:sz w:val="24"/>
              </w:rPr>
              <w:t>的电气运行与控制专业实践教学体系研究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肖义军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现代旅游服务专业</w:t>
            </w:r>
            <w:proofErr w:type="gramStart"/>
            <w:r>
              <w:rPr>
                <w:rFonts w:eastAsia="仿宋_GB2312"/>
                <w:kern w:val="0"/>
                <w:sz w:val="24"/>
              </w:rPr>
              <w:t>群现代学徒制实践</w:t>
            </w:r>
            <w:proofErr w:type="gramEnd"/>
            <w:r>
              <w:rPr>
                <w:rFonts w:eastAsia="仿宋_GB2312"/>
                <w:kern w:val="0"/>
                <w:sz w:val="24"/>
              </w:rPr>
              <w:t>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熊曙明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长沙汽车工业学校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新常态下中职学生核心素养培育模式及其创新（</w:t>
            </w:r>
            <w:r>
              <w:rPr>
                <w:rFonts w:eastAsia="仿宋_GB2312"/>
                <w:kern w:val="0"/>
                <w:sz w:val="24"/>
              </w:rPr>
              <w:t>--</w:t>
            </w:r>
            <w:r>
              <w:rPr>
                <w:rFonts w:eastAsia="仿宋_GB2312"/>
                <w:kern w:val="0"/>
                <w:sz w:val="24"/>
              </w:rPr>
              <w:t>我校军事化管理模式下工匠精神的培养研究）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胡冬生</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长沙市望城区职业中等专业学校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中职机械加工技术专业</w:t>
            </w:r>
            <w:proofErr w:type="gramStart"/>
            <w:r>
              <w:rPr>
                <w:rFonts w:eastAsia="仿宋_GB2312"/>
                <w:kern w:val="0"/>
                <w:sz w:val="24"/>
              </w:rPr>
              <w:t>群实践</w:t>
            </w:r>
            <w:proofErr w:type="gramEnd"/>
            <w:r>
              <w:rPr>
                <w:rFonts w:eastAsia="仿宋_GB2312"/>
                <w:kern w:val="0"/>
                <w:sz w:val="24"/>
              </w:rPr>
              <w:t>教学体系构建与实施</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戴石辉</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220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长沙市教科院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w:t>
            </w:r>
            <w:r>
              <w:rPr>
                <w:rFonts w:eastAsia="仿宋_GB2312"/>
                <w:kern w:val="0"/>
                <w:sz w:val="24"/>
              </w:rPr>
              <w:t>IT</w:t>
            </w:r>
            <w:r>
              <w:rPr>
                <w:rFonts w:eastAsia="仿宋_GB2312"/>
                <w:kern w:val="0"/>
                <w:sz w:val="24"/>
              </w:rPr>
              <w:t>应用服务型人才职业核心素养研究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戴文兵</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长沙高新技术工程学校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ZJZB2016009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信息化背景下家庭教育推进研究</w:t>
            </w:r>
            <w:r>
              <w:rPr>
                <w:rFonts w:eastAsia="仿宋_GB2312"/>
                <w:kern w:val="0"/>
                <w:sz w:val="24"/>
              </w:rPr>
              <w:t>--</w:t>
            </w:r>
            <w:r>
              <w:rPr>
                <w:rFonts w:eastAsia="仿宋_GB2312"/>
                <w:kern w:val="0"/>
                <w:sz w:val="24"/>
              </w:rPr>
              <w:t>以长沙高新区为例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罗伟光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中职教育名师工作室建设研究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王朝辉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浏阳市职业中专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面向产业需求的电子类专业人才培养模式创新研究与实践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罗政球</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长沙高新技术工程学校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中职学生创意能力培养的实践研究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马</w:t>
            </w:r>
            <w:r>
              <w:rPr>
                <w:kern w:val="0"/>
                <w:sz w:val="24"/>
              </w:rPr>
              <w:t>燚</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长沙市博雅职业中等专业学校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农村中职学生生活技能提升实践与跟踪调查研究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吴萍莉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长沙市信息职业技术学校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现代学徒制下中职学生英语语言实践能力培养研究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肖琼</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长沙汽车工业学校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基于上汽通用</w:t>
            </w:r>
            <w:r>
              <w:rPr>
                <w:rFonts w:eastAsia="仿宋_GB2312"/>
                <w:kern w:val="0"/>
                <w:sz w:val="24"/>
              </w:rPr>
              <w:t>ASEP</w:t>
            </w:r>
            <w:r>
              <w:rPr>
                <w:rFonts w:eastAsia="仿宋_GB2312"/>
                <w:kern w:val="0"/>
                <w:sz w:val="24"/>
              </w:rPr>
              <w:t>项目的现代学徒制建设与实践（以长沙汽车工业学校为例）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邓玉蓉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信息技术在中职公共课堂教学中的有效性研究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翟芳华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新形势下中职学校创新创业教育行动方案的研究与实践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陈全宝</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以赛促教、以赛促学的中职英语教学改革研究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肖路平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长沙高新技术工程学校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依托</w:t>
            </w:r>
            <w:r>
              <w:rPr>
                <w:rFonts w:eastAsia="仿宋_GB2312"/>
                <w:kern w:val="0"/>
                <w:sz w:val="24"/>
              </w:rPr>
              <w:t>"</w:t>
            </w:r>
            <w:r>
              <w:rPr>
                <w:rFonts w:eastAsia="仿宋_GB2312"/>
                <w:kern w:val="0"/>
                <w:sz w:val="24"/>
              </w:rPr>
              <w:t>阳光体育大课间</w:t>
            </w:r>
            <w:r>
              <w:rPr>
                <w:rFonts w:eastAsia="仿宋_GB2312"/>
                <w:kern w:val="0"/>
                <w:sz w:val="24"/>
              </w:rPr>
              <w:t>"</w:t>
            </w:r>
            <w:r>
              <w:rPr>
                <w:rFonts w:eastAsia="仿宋_GB2312"/>
                <w:kern w:val="0"/>
                <w:sz w:val="24"/>
              </w:rPr>
              <w:t>创新中职德育实践的研究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席先华</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浏阳市职业中专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农村中职学生</w:t>
            </w:r>
            <w:proofErr w:type="gramStart"/>
            <w:r>
              <w:rPr>
                <w:rFonts w:eastAsia="仿宋_GB2312"/>
                <w:kern w:val="0"/>
                <w:sz w:val="24"/>
              </w:rPr>
              <w:t>生</w:t>
            </w:r>
            <w:proofErr w:type="gramEnd"/>
            <w:r>
              <w:rPr>
                <w:rFonts w:eastAsia="仿宋_GB2312"/>
                <w:kern w:val="0"/>
                <w:sz w:val="24"/>
              </w:rPr>
              <w:t>活化阅读途径与方法的研究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徐龙江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基于状态数据平台，构建</w:t>
            </w:r>
            <w:r>
              <w:rPr>
                <w:rFonts w:eastAsia="仿宋_GB2312"/>
                <w:kern w:val="0"/>
                <w:sz w:val="24"/>
              </w:rPr>
              <w:t>"</w:t>
            </w:r>
            <w:r>
              <w:rPr>
                <w:rFonts w:eastAsia="仿宋_GB2312"/>
                <w:kern w:val="0"/>
                <w:sz w:val="24"/>
              </w:rPr>
              <w:t>五位一体</w:t>
            </w:r>
            <w:r>
              <w:rPr>
                <w:rFonts w:eastAsia="仿宋_GB2312"/>
                <w:kern w:val="0"/>
                <w:sz w:val="24"/>
              </w:rPr>
              <w:t>"</w:t>
            </w:r>
            <w:r>
              <w:rPr>
                <w:rFonts w:eastAsia="仿宋_GB2312"/>
                <w:kern w:val="0"/>
                <w:sz w:val="24"/>
              </w:rPr>
              <w:t>教学质量诊断与改进体系实践研究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张心华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234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中职学校社区教育服务中心建设实践与研究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熊骥锋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2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长沙市信息职业技术学校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中职学校体育教学以市场需求为导向教育理念实施研究</w:t>
            </w:r>
            <w:r>
              <w:rPr>
                <w:rFonts w:eastAsia="仿宋_GB2312"/>
                <w:kern w:val="0"/>
                <w:sz w:val="24"/>
              </w:rPr>
              <w:t>----------</w:t>
            </w:r>
            <w:r>
              <w:rPr>
                <w:rFonts w:eastAsia="仿宋_GB2312"/>
                <w:kern w:val="0"/>
                <w:sz w:val="24"/>
              </w:rPr>
              <w:t>基于长沙市信息职业技术学校体育教学改革实证</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朱跃平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长沙市自立中等职业中专学校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聋人职业教育人才培养模式创新实践的研究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胡建</w:t>
            </w:r>
            <w:proofErr w:type="gramStart"/>
            <w:r>
              <w:rPr>
                <w:rFonts w:eastAsia="仿宋_GB2312"/>
                <w:kern w:val="0"/>
                <w:sz w:val="24"/>
              </w:rPr>
              <w:t>郭</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长沙市信息职业技术学校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生活教育理论在职业学校德育工作中的应用研究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周曦</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基于汽车实</w:t>
            </w:r>
            <w:proofErr w:type="gramStart"/>
            <w:r>
              <w:rPr>
                <w:rFonts w:eastAsia="仿宋_GB2312"/>
                <w:kern w:val="0"/>
                <w:sz w:val="24"/>
              </w:rPr>
              <w:t>训教学</w:t>
            </w:r>
            <w:proofErr w:type="gramEnd"/>
            <w:r>
              <w:rPr>
                <w:rFonts w:eastAsia="仿宋_GB2312"/>
                <w:kern w:val="0"/>
                <w:sz w:val="24"/>
              </w:rPr>
              <w:t>"</w:t>
            </w:r>
            <w:r>
              <w:rPr>
                <w:rFonts w:eastAsia="仿宋_GB2312"/>
                <w:kern w:val="0"/>
                <w:sz w:val="24"/>
              </w:rPr>
              <w:t>三元导示</w:t>
            </w:r>
            <w:r>
              <w:rPr>
                <w:rFonts w:eastAsia="仿宋_GB2312"/>
                <w:kern w:val="0"/>
                <w:sz w:val="24"/>
              </w:rPr>
              <w:t>"</w:t>
            </w:r>
            <w:r>
              <w:rPr>
                <w:rFonts w:eastAsia="仿宋_GB2312"/>
                <w:kern w:val="0"/>
                <w:sz w:val="24"/>
              </w:rPr>
              <w:t>教学模式的研究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郑志刚</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239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优化教育教学评价体系，促进商贸旅游类专业可持续发展的研究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肖勇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长沙高新技术工程学校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中职学校技能型人才</w:t>
            </w:r>
            <w:r>
              <w:rPr>
                <w:rFonts w:eastAsia="仿宋_GB2312"/>
                <w:kern w:val="0"/>
                <w:sz w:val="24"/>
              </w:rPr>
              <w:t>"</w:t>
            </w:r>
            <w:proofErr w:type="gramStart"/>
            <w:r>
              <w:rPr>
                <w:rFonts w:eastAsia="仿宋_GB2312"/>
                <w:kern w:val="0"/>
                <w:sz w:val="24"/>
              </w:rPr>
              <w:t>德技双培</w:t>
            </w:r>
            <w:proofErr w:type="gramEnd"/>
            <w:r>
              <w:rPr>
                <w:rFonts w:eastAsia="仿宋_GB2312"/>
                <w:kern w:val="0"/>
                <w:sz w:val="24"/>
              </w:rPr>
              <w:t>"</w:t>
            </w:r>
            <w:r>
              <w:rPr>
                <w:rFonts w:eastAsia="仿宋_GB2312"/>
                <w:kern w:val="0"/>
                <w:sz w:val="24"/>
              </w:rPr>
              <w:t>的实践研究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赵小红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长沙高新技术工程学校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基于双导师、六对接，四位一体的人才培养模式研究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陈立统</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中职学校开展计算机专业</w:t>
            </w:r>
            <w:r>
              <w:rPr>
                <w:rFonts w:eastAsia="仿宋_GB2312"/>
                <w:kern w:val="0"/>
                <w:sz w:val="24"/>
              </w:rPr>
              <w:t>"</w:t>
            </w:r>
            <w:r>
              <w:rPr>
                <w:rFonts w:eastAsia="仿宋_GB2312"/>
                <w:kern w:val="0"/>
                <w:sz w:val="24"/>
              </w:rPr>
              <w:t>师生工作室</w:t>
            </w:r>
            <w:r>
              <w:rPr>
                <w:rFonts w:eastAsia="仿宋_GB2312"/>
                <w:kern w:val="0"/>
                <w:sz w:val="24"/>
              </w:rPr>
              <w:t>"</w:t>
            </w:r>
            <w:r>
              <w:rPr>
                <w:rFonts w:eastAsia="仿宋_GB2312"/>
                <w:kern w:val="0"/>
                <w:sz w:val="24"/>
              </w:rPr>
              <w:t>的探索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傅希</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长沙市电子工业学校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《汽车发动机构造与维修》任务驱动教学法的项目开发</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荣红林</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宁乡县职业中专学校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植根于地方文化的中</w:t>
            </w:r>
            <w:proofErr w:type="gramStart"/>
            <w:r>
              <w:rPr>
                <w:rFonts w:eastAsia="仿宋_GB2312"/>
                <w:kern w:val="0"/>
                <w:sz w:val="24"/>
              </w:rPr>
              <w:t>职生艺术</w:t>
            </w:r>
            <w:proofErr w:type="gramEnd"/>
            <w:r>
              <w:rPr>
                <w:rFonts w:eastAsia="仿宋_GB2312"/>
                <w:kern w:val="0"/>
                <w:sz w:val="24"/>
              </w:rPr>
              <w:t>素养培养途径研究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w:t>
            </w:r>
            <w:proofErr w:type="gramStart"/>
            <w:r>
              <w:rPr>
                <w:rFonts w:eastAsia="仿宋_GB2312"/>
                <w:kern w:val="0"/>
                <w:sz w:val="24"/>
              </w:rPr>
              <w:t>浩</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长沙艺术实验学校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职艺术</w:t>
            </w:r>
            <w:proofErr w:type="gramEnd"/>
            <w:r>
              <w:rPr>
                <w:rFonts w:eastAsia="仿宋_GB2312"/>
                <w:kern w:val="0"/>
                <w:sz w:val="24"/>
              </w:rPr>
              <w:t>学校</w:t>
            </w:r>
            <w:r>
              <w:rPr>
                <w:rFonts w:eastAsia="仿宋_GB2312"/>
                <w:kern w:val="0"/>
                <w:sz w:val="24"/>
              </w:rPr>
              <w:t>"</w:t>
            </w:r>
            <w:r>
              <w:rPr>
                <w:rFonts w:eastAsia="仿宋_GB2312"/>
                <w:kern w:val="0"/>
                <w:sz w:val="24"/>
              </w:rPr>
              <w:t>选、构、演、微</w:t>
            </w:r>
            <w:r>
              <w:rPr>
                <w:rFonts w:eastAsia="仿宋_GB2312"/>
                <w:kern w:val="0"/>
                <w:sz w:val="24"/>
              </w:rPr>
              <w:t>"</w:t>
            </w:r>
            <w:r>
              <w:rPr>
                <w:rFonts w:eastAsia="仿宋_GB2312"/>
                <w:kern w:val="0"/>
                <w:sz w:val="24"/>
              </w:rPr>
              <w:t>学科建设德育特色研究与实践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尚明霞</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基于现代职教体系构建的普职融通模式实践与研究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曾立明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247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区域中等职业教育质量年度报告编制实践与研究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何文明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基于中职学生职业核心素养的专业抽考标准体系建构与实践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刘孟龙</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株洲市教科院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基于核心素养的文化基础课程抽测实践与研究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曾姝琦</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42"/>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株洲市工业中等专业学校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基于职业能力的电子电气专业群课程开发研究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薛卫东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株洲第一职业技术学校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基于移动学习的职业院校汽车专业群数学教学资源开发与研究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19"/>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株洲工商职业技术学校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卓越中职教师培养模式与实施路径研究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贺红妮</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株洲工业中等专业学校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基于微课的</w:t>
            </w:r>
            <w:proofErr w:type="gramEnd"/>
            <w:r>
              <w:rPr>
                <w:rFonts w:eastAsia="仿宋_GB2312"/>
                <w:kern w:val="0"/>
                <w:sz w:val="24"/>
              </w:rPr>
              <w:t>自主学习型教学模式的研究与应用</w:t>
            </w:r>
            <w:r>
              <w:rPr>
                <w:rFonts w:eastAsia="仿宋_GB2312"/>
                <w:kern w:val="0"/>
                <w:sz w:val="24"/>
              </w:rPr>
              <w:t>--</w:t>
            </w:r>
            <w:r>
              <w:rPr>
                <w:rFonts w:eastAsia="仿宋_GB2312"/>
                <w:kern w:val="0"/>
                <w:sz w:val="24"/>
              </w:rPr>
              <w:t>以中职</w:t>
            </w:r>
            <w:r>
              <w:rPr>
                <w:rFonts w:eastAsia="仿宋_GB2312"/>
                <w:kern w:val="0"/>
                <w:sz w:val="24"/>
              </w:rPr>
              <w:t>C</w:t>
            </w:r>
            <w:r>
              <w:rPr>
                <w:rFonts w:eastAsia="仿宋_GB2312"/>
                <w:kern w:val="0"/>
                <w:sz w:val="24"/>
              </w:rPr>
              <w:t>语言课程为例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李春媚</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株洲第一职业技术学校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中职学校经济管理类专业校企合作实践教学模式创新研究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徐迅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89"/>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湖南省商业职业中等专业学校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基于校企合作的室内设计专业</w:t>
            </w:r>
            <w:r>
              <w:rPr>
                <w:rFonts w:eastAsia="仿宋_GB2312"/>
                <w:kern w:val="0"/>
                <w:sz w:val="24"/>
              </w:rPr>
              <w:t>"</w:t>
            </w:r>
            <w:r>
              <w:rPr>
                <w:rFonts w:eastAsia="仿宋_GB2312"/>
                <w:kern w:val="0"/>
                <w:sz w:val="24"/>
              </w:rPr>
              <w:t>工作室制</w:t>
            </w:r>
            <w:r>
              <w:rPr>
                <w:rFonts w:eastAsia="仿宋_GB2312"/>
                <w:kern w:val="0"/>
                <w:sz w:val="24"/>
              </w:rPr>
              <w:t>"</w:t>
            </w:r>
            <w:r>
              <w:rPr>
                <w:rFonts w:eastAsia="仿宋_GB2312"/>
                <w:kern w:val="0"/>
                <w:sz w:val="24"/>
              </w:rPr>
              <w:t>教学模式应用研究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叶婵</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基于立德树人的中等职业学校校园文化建设研究与实践</w:t>
            </w:r>
            <w:r>
              <w:rPr>
                <w:rFonts w:eastAsia="仿宋_GB2312"/>
                <w:kern w:val="0"/>
                <w:sz w:val="24"/>
              </w:rPr>
              <w:t xml:space="preserve"> --</w:t>
            </w:r>
            <w:r>
              <w:rPr>
                <w:rFonts w:eastAsia="仿宋_GB2312"/>
                <w:kern w:val="0"/>
                <w:sz w:val="24"/>
              </w:rPr>
              <w:t>以株洲市幼儿师范学校为例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醴陵市陶瓷烟花职业技术学校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中职学校陶瓷工艺大师梯度培养模式探究与实践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颜</w:t>
            </w:r>
            <w:proofErr w:type="gramEnd"/>
            <w:r>
              <w:rPr>
                <w:rFonts w:eastAsia="仿宋_GB2312"/>
                <w:kern w:val="0"/>
                <w:sz w:val="24"/>
              </w:rPr>
              <w:t>小梅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湖南省株洲市幼儿师范学校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时代背景下的中职教师信息化教学能力校本培训体系的研究与实践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黄靖</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73"/>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培育体系研究与实践</w:t>
            </w:r>
            <w:r>
              <w:rPr>
                <w:rFonts w:eastAsia="仿宋_GB2312"/>
                <w:kern w:val="0"/>
                <w:sz w:val="24"/>
              </w:rPr>
              <w:t>--</w:t>
            </w:r>
            <w:r>
              <w:rPr>
                <w:rFonts w:eastAsia="仿宋_GB2312"/>
                <w:kern w:val="0"/>
                <w:sz w:val="24"/>
              </w:rPr>
              <w:t>以株洲市幼儿师范学校为例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田振</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260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基于智能校园的中职课堂教学质量监控探索与研究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邹华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醴陵市陶瓷烟花职业技术学校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基于工匠精神培养的技能竞赛常态</w:t>
            </w:r>
            <w:proofErr w:type="gramStart"/>
            <w:r>
              <w:rPr>
                <w:rFonts w:eastAsia="仿宋_GB2312"/>
                <w:kern w:val="0"/>
                <w:sz w:val="24"/>
              </w:rPr>
              <w:t>化实践</w:t>
            </w:r>
            <w:proofErr w:type="gramEnd"/>
            <w:r>
              <w:rPr>
                <w:rFonts w:eastAsia="仿宋_GB2312"/>
                <w:kern w:val="0"/>
                <w:sz w:val="24"/>
              </w:rPr>
              <w:t>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朱树桃</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湖南省攸县职业中等专业学校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高端应用技术型预备人才培养模式研究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刘志勇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醴陵市陶瓷烟花职业技术学校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中职社团活动与文明风采大赛</w:t>
            </w:r>
            <w:r>
              <w:rPr>
                <w:rFonts w:eastAsia="仿宋_GB2312"/>
                <w:kern w:val="0"/>
                <w:sz w:val="24"/>
              </w:rPr>
              <w:t>"</w:t>
            </w:r>
            <w:r>
              <w:rPr>
                <w:rFonts w:eastAsia="仿宋_GB2312"/>
                <w:kern w:val="0"/>
                <w:sz w:val="24"/>
              </w:rPr>
              <w:t>双驱</w:t>
            </w:r>
            <w:r>
              <w:rPr>
                <w:rFonts w:eastAsia="仿宋_GB2312"/>
                <w:kern w:val="0"/>
                <w:sz w:val="24"/>
              </w:rPr>
              <w:t>"</w:t>
            </w:r>
            <w:r>
              <w:rPr>
                <w:rFonts w:eastAsia="仿宋_GB2312"/>
                <w:kern w:val="0"/>
                <w:sz w:val="24"/>
              </w:rPr>
              <w:t>育人模式探究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黄国兵</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湖南省茶陵县职业中等专业学校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株洲市教育局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电子技术应用（</w:t>
            </w:r>
            <w:r>
              <w:rPr>
                <w:rFonts w:eastAsia="仿宋_GB2312"/>
                <w:kern w:val="0"/>
                <w:sz w:val="24"/>
              </w:rPr>
              <w:t>SMT</w:t>
            </w:r>
            <w:r>
              <w:rPr>
                <w:rFonts w:eastAsia="仿宋_GB2312"/>
                <w:kern w:val="0"/>
                <w:sz w:val="24"/>
              </w:rPr>
              <w:t>）专业</w:t>
            </w:r>
            <w:r>
              <w:rPr>
                <w:rFonts w:eastAsia="仿宋_GB2312"/>
                <w:kern w:val="0"/>
                <w:sz w:val="24"/>
              </w:rPr>
              <w:t>"</w:t>
            </w:r>
            <w:r>
              <w:rPr>
                <w:rFonts w:eastAsia="仿宋_GB2312"/>
                <w:kern w:val="0"/>
                <w:sz w:val="24"/>
              </w:rPr>
              <w:t>现代学徒制</w:t>
            </w:r>
            <w:r>
              <w:rPr>
                <w:rFonts w:eastAsia="仿宋_GB2312"/>
                <w:kern w:val="0"/>
                <w:sz w:val="24"/>
              </w:rPr>
              <w:t>"</w:t>
            </w:r>
            <w:r>
              <w:rPr>
                <w:rFonts w:eastAsia="仿宋_GB2312"/>
                <w:kern w:val="0"/>
                <w:sz w:val="24"/>
              </w:rPr>
              <w:t>人才培养模式研究与实践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周姝红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w:t>
            </w:r>
            <w:proofErr w:type="gramStart"/>
            <w:r>
              <w:rPr>
                <w:rFonts w:eastAsia="仿宋_GB2312"/>
                <w:kern w:val="0"/>
                <w:sz w:val="24"/>
              </w:rPr>
              <w:t>钢职业</w:t>
            </w:r>
            <w:proofErr w:type="gramEnd"/>
            <w:r>
              <w:rPr>
                <w:rFonts w:eastAsia="仿宋_GB2312"/>
                <w:kern w:val="0"/>
                <w:sz w:val="24"/>
              </w:rPr>
              <w:t>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焊接技术应用专业</w:t>
            </w:r>
            <w:r>
              <w:rPr>
                <w:rFonts w:eastAsia="仿宋_GB2312"/>
                <w:kern w:val="0"/>
                <w:sz w:val="24"/>
              </w:rPr>
              <w:t>"</w:t>
            </w:r>
            <w:r>
              <w:rPr>
                <w:rFonts w:eastAsia="仿宋_GB2312"/>
                <w:kern w:val="0"/>
                <w:sz w:val="24"/>
              </w:rPr>
              <w:t>工学一体化</w:t>
            </w:r>
            <w:r>
              <w:rPr>
                <w:rFonts w:eastAsia="仿宋_GB2312"/>
                <w:kern w:val="0"/>
                <w:sz w:val="24"/>
              </w:rPr>
              <w:t>+</w:t>
            </w:r>
            <w:r>
              <w:rPr>
                <w:rFonts w:eastAsia="仿宋_GB2312"/>
                <w:kern w:val="0"/>
                <w:sz w:val="24"/>
              </w:rPr>
              <w:t>现代学徒制</w:t>
            </w:r>
            <w:r>
              <w:rPr>
                <w:rFonts w:eastAsia="仿宋_GB2312"/>
                <w:kern w:val="0"/>
                <w:sz w:val="24"/>
              </w:rPr>
              <w:t>"</w:t>
            </w:r>
            <w:r>
              <w:rPr>
                <w:rFonts w:eastAsia="仿宋_GB2312"/>
                <w:kern w:val="0"/>
                <w:sz w:val="24"/>
              </w:rPr>
              <w:t>教学改革</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湘潭市工业贸易中等专业学校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ZJZB2016059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Ps</w:t>
            </w:r>
            <w:r>
              <w:rPr>
                <w:rFonts w:eastAsia="仿宋_GB2312"/>
                <w:kern w:val="0"/>
                <w:sz w:val="24"/>
              </w:rPr>
              <w:t>图形图像处理课程空间教学资源库建设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何畅</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湘潭市工贸中专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基于网络联校的数控专业核心课程空间教学资源库的建设与应用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何静</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湘乡市第一职业中等专业学校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任务驱动</w:t>
            </w:r>
            <w:r>
              <w:rPr>
                <w:rFonts w:eastAsia="仿宋_GB2312"/>
                <w:kern w:val="0"/>
                <w:sz w:val="24"/>
              </w:rPr>
              <w:t>"</w:t>
            </w:r>
            <w:r>
              <w:rPr>
                <w:rFonts w:eastAsia="仿宋_GB2312"/>
                <w:kern w:val="0"/>
                <w:sz w:val="24"/>
              </w:rPr>
              <w:t>的中</w:t>
            </w:r>
            <w:proofErr w:type="gramStart"/>
            <w:r>
              <w:rPr>
                <w:rFonts w:eastAsia="仿宋_GB2312"/>
                <w:kern w:val="0"/>
                <w:sz w:val="24"/>
              </w:rPr>
              <w:t>职专业</w:t>
            </w:r>
            <w:proofErr w:type="gramEnd"/>
            <w:r>
              <w:rPr>
                <w:rFonts w:eastAsia="仿宋_GB2312"/>
                <w:kern w:val="0"/>
                <w:sz w:val="24"/>
              </w:rPr>
              <w:t>课程教学改革的研究与实践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李为平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湘乡市第一职业中等专业学校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w:t>
            </w:r>
            <w:r>
              <w:rPr>
                <w:rFonts w:eastAsia="仿宋_GB2312"/>
                <w:kern w:val="0"/>
                <w:sz w:val="24"/>
              </w:rPr>
              <w:t>2025</w:t>
            </w:r>
            <w:r>
              <w:rPr>
                <w:rFonts w:eastAsia="仿宋_GB2312"/>
                <w:kern w:val="0"/>
                <w:sz w:val="24"/>
              </w:rPr>
              <w:t>背景下中职学生职业素养培养的研究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喻</w:t>
            </w:r>
            <w:proofErr w:type="gramEnd"/>
            <w:r>
              <w:rPr>
                <w:rFonts w:eastAsia="仿宋_GB2312"/>
                <w:kern w:val="0"/>
                <w:sz w:val="24"/>
              </w:rPr>
              <w:t>德清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湘潭县职业技术学校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绿色教育与中职学生</w:t>
            </w:r>
            <w:r>
              <w:rPr>
                <w:rFonts w:eastAsia="仿宋_GB2312"/>
                <w:kern w:val="0"/>
                <w:sz w:val="24"/>
              </w:rPr>
              <w:t>"</w:t>
            </w:r>
            <w:r>
              <w:rPr>
                <w:rFonts w:eastAsia="仿宋_GB2312"/>
                <w:kern w:val="0"/>
                <w:sz w:val="24"/>
              </w:rPr>
              <w:t>绿色发展</w:t>
            </w:r>
            <w:r>
              <w:rPr>
                <w:rFonts w:eastAsia="仿宋_GB2312"/>
                <w:kern w:val="0"/>
                <w:sz w:val="24"/>
              </w:rPr>
              <w:t>"</w:t>
            </w:r>
            <w:r>
              <w:rPr>
                <w:rFonts w:eastAsia="仿宋_GB2312"/>
                <w:kern w:val="0"/>
                <w:sz w:val="24"/>
              </w:rPr>
              <w:t>之研究及实践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胡秋高</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湘潭生物机电学校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中职园林专业校企合作运行机制建立与实践及成果评价</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周海如</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1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湖南省经济贸易职业中专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为引领的粮食工程专业建设的研究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兰录平</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273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湘潭生物机电学校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牧</w:t>
            </w:r>
            <w:proofErr w:type="gramStart"/>
            <w:r>
              <w:rPr>
                <w:rFonts w:eastAsia="仿宋_GB2312"/>
                <w:kern w:val="0"/>
                <w:sz w:val="24"/>
              </w:rPr>
              <w:t>医</w:t>
            </w:r>
            <w:proofErr w:type="gramEnd"/>
            <w:r>
              <w:rPr>
                <w:rFonts w:eastAsia="仿宋_GB2312"/>
                <w:kern w:val="0"/>
                <w:sz w:val="24"/>
              </w:rPr>
              <w:t>专业</w:t>
            </w:r>
            <w:r>
              <w:rPr>
                <w:rFonts w:eastAsia="仿宋_GB2312"/>
                <w:kern w:val="0"/>
                <w:sz w:val="24"/>
              </w:rPr>
              <w:t>"</w:t>
            </w:r>
            <w:r>
              <w:rPr>
                <w:rFonts w:eastAsia="仿宋_GB2312"/>
                <w:kern w:val="0"/>
                <w:sz w:val="24"/>
              </w:rPr>
              <w:t>循环教学，学做合一</w:t>
            </w:r>
            <w:r>
              <w:rPr>
                <w:rFonts w:eastAsia="仿宋_GB2312"/>
                <w:kern w:val="0"/>
                <w:sz w:val="24"/>
              </w:rPr>
              <w:t xml:space="preserve">" </w:t>
            </w:r>
            <w:r>
              <w:rPr>
                <w:rFonts w:eastAsia="仿宋_GB2312"/>
                <w:kern w:val="0"/>
                <w:sz w:val="24"/>
              </w:rPr>
              <w:t>教学模式的研究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湘钢职中</w:t>
            </w:r>
            <w:proofErr w:type="gramEnd"/>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智能制造（工控、变频）技术一体化课程改革研究与实践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程芳</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湘潭市教科院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背景下中职学生</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养成教育的研究</w:t>
            </w:r>
            <w:r>
              <w:rPr>
                <w:rFonts w:eastAsia="仿宋_GB2312"/>
                <w:kern w:val="0"/>
                <w:sz w:val="24"/>
              </w:rPr>
              <w:t>_</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苏建华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湘潭生物机电学校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ZJZB2016069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中职畜牧兽医专业现代学徒制课程体系建设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梁春凤</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湘潭市工业贸易中等专业学校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基于产教融合校企合作的中职会计专业</w:t>
            </w:r>
            <w:r>
              <w:rPr>
                <w:rFonts w:eastAsia="仿宋_GB2312"/>
                <w:kern w:val="0"/>
                <w:sz w:val="24"/>
              </w:rPr>
              <w:t>"</w:t>
            </w:r>
            <w:r>
              <w:rPr>
                <w:rFonts w:eastAsia="仿宋_GB2312"/>
                <w:kern w:val="0"/>
                <w:sz w:val="24"/>
              </w:rPr>
              <w:t>紧密型</w:t>
            </w:r>
            <w:r>
              <w:rPr>
                <w:rFonts w:eastAsia="仿宋_GB2312"/>
                <w:kern w:val="0"/>
                <w:sz w:val="24"/>
              </w:rPr>
              <w:t>"</w:t>
            </w:r>
            <w:r>
              <w:rPr>
                <w:rFonts w:eastAsia="仿宋_GB2312"/>
                <w:kern w:val="0"/>
                <w:sz w:val="24"/>
              </w:rPr>
              <w:t>办学模式研究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严颖</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湘潭生物机电学校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中职涉农专业课有效教学实施的环境、方法与效果的研究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黄文涛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韶山市职业中等专业学校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以就业为导向的旅游类专业实习基地运作及管理模式的创新与实践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湖南省江南工业学校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湘潭市教育局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微课在</w:t>
            </w:r>
            <w:proofErr w:type="gramEnd"/>
            <w:r>
              <w:rPr>
                <w:rFonts w:eastAsia="仿宋_GB2312"/>
                <w:kern w:val="0"/>
                <w:sz w:val="24"/>
              </w:rPr>
              <w:t>《典型零件的数控车削加工》课程建设中的应用与实践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周爱国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衡阳市职业技术教育研究中心</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中职办学质量监控指标体系的研究与实践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罗显军</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衡阳市职业技术教育研究中心</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中等职业学校专业教师队伍建设机制的研究</w:t>
            </w:r>
            <w:r>
              <w:rPr>
                <w:rFonts w:eastAsia="仿宋_GB2312"/>
                <w:kern w:val="0"/>
                <w:sz w:val="24"/>
              </w:rPr>
              <w:t xml:space="preserve">-  </w:t>
            </w:r>
            <w:r>
              <w:rPr>
                <w:rFonts w:eastAsia="仿宋_GB2312"/>
                <w:kern w:val="0"/>
                <w:sz w:val="24"/>
              </w:rPr>
              <w:t>以衡阳市中职学校为例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欧瑞华</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湖南省衡南县职业中等专业学校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中职《电工基础》信息化教学实践与研究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左国胜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常宁市职业中等专业学校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拓宽</w:t>
            </w:r>
            <w:r>
              <w:rPr>
                <w:rFonts w:eastAsia="仿宋_GB2312"/>
                <w:kern w:val="0"/>
                <w:sz w:val="24"/>
              </w:rPr>
              <w:t>"</w:t>
            </w:r>
            <w:r>
              <w:rPr>
                <w:rFonts w:eastAsia="仿宋_GB2312"/>
                <w:kern w:val="0"/>
                <w:sz w:val="24"/>
              </w:rPr>
              <w:t>双师型</w:t>
            </w:r>
            <w:r>
              <w:rPr>
                <w:rFonts w:eastAsia="仿宋_GB2312"/>
                <w:kern w:val="0"/>
                <w:sz w:val="24"/>
              </w:rPr>
              <w:t>"</w:t>
            </w:r>
            <w:r>
              <w:rPr>
                <w:rFonts w:eastAsia="仿宋_GB2312"/>
                <w:kern w:val="0"/>
                <w:sz w:val="24"/>
              </w:rPr>
              <w:t>教师培养途径的研究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李大为</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常宁市职业中等专业学校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中职班主任队伍建设和能力提升研究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吴春芽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核工业卫生学校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ZJZB2016079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中职护理专业教育与人文教育有机融合的创新研究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尹湘红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287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核工业卫生学校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微时代</w:t>
            </w:r>
            <w:proofErr w:type="gramEnd"/>
            <w:r>
              <w:rPr>
                <w:rFonts w:eastAsia="仿宋_GB2312"/>
                <w:kern w:val="0"/>
                <w:sz w:val="24"/>
              </w:rPr>
              <w:t>背景下中职卫校护理专业教学新模式的构建</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敖琴英</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湖南省耒阳师范学校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中职数学课与专业课程整合的实践与研究</w:t>
            </w:r>
            <w:r>
              <w:rPr>
                <w:rFonts w:eastAsia="仿宋_GB2312"/>
                <w:kern w:val="0"/>
                <w:sz w:val="24"/>
              </w:rPr>
              <w:t>--</w:t>
            </w:r>
            <w:r>
              <w:rPr>
                <w:rFonts w:eastAsia="仿宋_GB2312"/>
                <w:kern w:val="0"/>
                <w:sz w:val="24"/>
              </w:rPr>
              <w:t>以学前教育和计算机专业为例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杨安季</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衡阳农工贸职业学校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3D</w:t>
            </w:r>
            <w:r>
              <w:rPr>
                <w:rFonts w:eastAsia="仿宋_GB2312"/>
                <w:kern w:val="0"/>
                <w:sz w:val="24"/>
              </w:rPr>
              <w:t>打印技术专业现代学徒</w:t>
            </w:r>
            <w:proofErr w:type="gramStart"/>
            <w:r>
              <w:rPr>
                <w:rFonts w:eastAsia="仿宋_GB2312"/>
                <w:kern w:val="0"/>
                <w:sz w:val="24"/>
              </w:rPr>
              <w:t>制人才</w:t>
            </w:r>
            <w:proofErr w:type="gramEnd"/>
            <w:r>
              <w:rPr>
                <w:rFonts w:eastAsia="仿宋_GB2312"/>
                <w:kern w:val="0"/>
                <w:sz w:val="24"/>
              </w:rPr>
              <w:t>培养模式研究与实践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邓远华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衡阳市衡东县职业中专学校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职电子</w:t>
            </w:r>
            <w:proofErr w:type="gramEnd"/>
            <w:r>
              <w:rPr>
                <w:rFonts w:eastAsia="仿宋_GB2312"/>
                <w:kern w:val="0"/>
                <w:sz w:val="24"/>
              </w:rPr>
              <w:t>专业</w:t>
            </w:r>
            <w:r>
              <w:rPr>
                <w:rFonts w:eastAsia="仿宋_GB2312"/>
                <w:kern w:val="0"/>
                <w:sz w:val="24"/>
              </w:rPr>
              <w:t>"</w:t>
            </w:r>
            <w:r>
              <w:rPr>
                <w:rFonts w:eastAsia="仿宋_GB2312"/>
                <w:kern w:val="0"/>
                <w:sz w:val="24"/>
              </w:rPr>
              <w:t>校企合作体</w:t>
            </w:r>
            <w:r>
              <w:rPr>
                <w:rFonts w:eastAsia="仿宋_GB2312"/>
                <w:kern w:val="0"/>
                <w:sz w:val="24"/>
              </w:rPr>
              <w:t>"</w:t>
            </w:r>
            <w:r>
              <w:rPr>
                <w:rFonts w:eastAsia="仿宋_GB2312"/>
                <w:kern w:val="0"/>
                <w:sz w:val="24"/>
              </w:rPr>
              <w:t>的诊断与创新实践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赵新根</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祁东县职业中专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中职德育课程教学中培养学生积极心态研究与实践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李汪涛</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探究学生社团对中职学校德育实践的推动作用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宋春花</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核工业卫生学校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护理</w:t>
            </w:r>
            <w:r>
              <w:rPr>
                <w:rFonts w:eastAsia="仿宋_GB2312"/>
                <w:kern w:val="0"/>
                <w:sz w:val="24"/>
              </w:rPr>
              <w:t>"</w:t>
            </w:r>
            <w:r>
              <w:rPr>
                <w:rFonts w:eastAsia="仿宋_GB2312"/>
                <w:kern w:val="0"/>
                <w:sz w:val="24"/>
              </w:rPr>
              <w:t>双师型</w:t>
            </w:r>
            <w:r>
              <w:rPr>
                <w:rFonts w:eastAsia="仿宋_GB2312"/>
                <w:kern w:val="0"/>
                <w:sz w:val="24"/>
              </w:rPr>
              <w:t>"</w:t>
            </w:r>
            <w:r>
              <w:rPr>
                <w:rFonts w:eastAsia="仿宋_GB2312"/>
                <w:kern w:val="0"/>
                <w:sz w:val="24"/>
              </w:rPr>
              <w:t>教师胜任力模型构建研究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陈瑞</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湖南省耒阳师范学校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中职公共艺术教学研究与实践</w:t>
            </w:r>
            <w:r>
              <w:rPr>
                <w:rFonts w:eastAsia="仿宋_GB2312"/>
                <w:kern w:val="0"/>
                <w:sz w:val="24"/>
              </w:rPr>
              <w:t>--</w:t>
            </w:r>
            <w:r>
              <w:rPr>
                <w:rFonts w:eastAsia="仿宋_GB2312"/>
                <w:kern w:val="0"/>
                <w:sz w:val="24"/>
              </w:rPr>
              <w:t>以美术为例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粟泽银</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基于产教融合的中职学校创新创业人才培养机制研究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蒋滨</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湖南省祁东县职业中专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ZJZB2016089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职现代</w:t>
            </w:r>
            <w:proofErr w:type="gramEnd"/>
            <w:r>
              <w:rPr>
                <w:rFonts w:eastAsia="仿宋_GB2312"/>
                <w:kern w:val="0"/>
                <w:sz w:val="24"/>
              </w:rPr>
              <w:t>学徒制校企合作育人机制的研究与实践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傅岳恒</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衡南县职业中等专业学校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w:t>
            </w:r>
            <w:r>
              <w:rPr>
                <w:rFonts w:eastAsia="仿宋_GB2312"/>
                <w:kern w:val="0"/>
                <w:sz w:val="24"/>
              </w:rPr>
              <w:t>"</w:t>
            </w:r>
            <w:proofErr w:type="gramStart"/>
            <w:r>
              <w:rPr>
                <w:rFonts w:eastAsia="仿宋_GB2312"/>
                <w:kern w:val="0"/>
                <w:sz w:val="24"/>
              </w:rPr>
              <w:t>基于微课平台</w:t>
            </w:r>
            <w:proofErr w:type="gramEnd"/>
            <w:r>
              <w:rPr>
                <w:rFonts w:eastAsia="仿宋_GB2312"/>
                <w:kern w:val="0"/>
                <w:sz w:val="24"/>
              </w:rPr>
              <w:t>，促进有效学习</w:t>
            </w:r>
            <w:r>
              <w:rPr>
                <w:rFonts w:eastAsia="仿宋_GB2312"/>
                <w:kern w:val="0"/>
                <w:sz w:val="24"/>
              </w:rPr>
              <w:t>"</w:t>
            </w:r>
            <w:r>
              <w:rPr>
                <w:rFonts w:eastAsia="仿宋_GB2312"/>
                <w:kern w:val="0"/>
                <w:sz w:val="24"/>
              </w:rPr>
              <w:t>课堂变革的研究与实践</w:t>
            </w:r>
            <w:r>
              <w:rPr>
                <w:rFonts w:eastAsia="仿宋_GB2312"/>
                <w:kern w:val="0"/>
                <w:sz w:val="24"/>
              </w:rPr>
              <w:t>------</w:t>
            </w:r>
            <w:r>
              <w:rPr>
                <w:rFonts w:eastAsia="仿宋_GB2312"/>
                <w:kern w:val="0"/>
                <w:sz w:val="24"/>
              </w:rPr>
              <w:t>以计算机基础课程为例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谢爱玲</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核工业卫生学校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中职卫校护理技能竞赛训练模式的研究与实践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刘莉华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湖南衡阳幼儿师范学校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关于中职学前教育专业舞蹈教学德育渗透的研究与实践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曹蓓</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300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湖南省耒阳市中等职业技术学校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w:t>
            </w:r>
            <w:r>
              <w:rPr>
                <w:rFonts w:eastAsia="仿宋_GB2312"/>
                <w:kern w:val="0"/>
                <w:sz w:val="24"/>
              </w:rPr>
              <w:t>"</w:t>
            </w:r>
            <w:r>
              <w:rPr>
                <w:rFonts w:eastAsia="仿宋_GB2312"/>
                <w:kern w:val="0"/>
                <w:sz w:val="24"/>
              </w:rPr>
              <w:t>留守学生</w:t>
            </w:r>
            <w:r>
              <w:rPr>
                <w:rFonts w:eastAsia="仿宋_GB2312"/>
                <w:kern w:val="0"/>
                <w:sz w:val="24"/>
              </w:rPr>
              <w:t>"</w:t>
            </w:r>
            <w:r>
              <w:rPr>
                <w:rFonts w:eastAsia="仿宋_GB2312"/>
                <w:kern w:val="0"/>
                <w:sz w:val="24"/>
              </w:rPr>
              <w:t>养成教育实践研究</w:t>
            </w:r>
            <w:r>
              <w:rPr>
                <w:rFonts w:eastAsia="仿宋_GB2312"/>
                <w:kern w:val="0"/>
                <w:sz w:val="24"/>
              </w:rPr>
              <w:t xml:space="preserve">   ---</w:t>
            </w:r>
            <w:r>
              <w:rPr>
                <w:rFonts w:eastAsia="仿宋_GB2312"/>
                <w:kern w:val="0"/>
                <w:sz w:val="24"/>
              </w:rPr>
              <w:t>以耒阳市中等职业技术</w:t>
            </w:r>
            <w:r>
              <w:rPr>
                <w:rFonts w:eastAsia="仿宋_GB2312"/>
                <w:kern w:val="0"/>
                <w:sz w:val="24"/>
              </w:rPr>
              <w:t xml:space="preserve"> </w:t>
            </w:r>
            <w:r>
              <w:rPr>
                <w:rFonts w:eastAsia="仿宋_GB2312"/>
                <w:kern w:val="0"/>
                <w:sz w:val="24"/>
              </w:rPr>
              <w:t>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胡运根</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核工业卫生学校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基于信息化大赛背景下的中职校教师教学设计能力提升的研究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薛慧慧</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中职语文教学如何提升学生人文职业素养的研究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阳慧东</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衡阳农工贸职业学校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培养高素质技能人才模式探索</w:t>
            </w:r>
            <w:r>
              <w:rPr>
                <w:rFonts w:eastAsia="仿宋_GB2312"/>
                <w:kern w:val="0"/>
                <w:sz w:val="24"/>
              </w:rPr>
              <w:t>--"</w:t>
            </w:r>
            <w:r>
              <w:rPr>
                <w:rFonts w:eastAsia="仿宋_GB2312"/>
                <w:kern w:val="0"/>
                <w:sz w:val="24"/>
              </w:rPr>
              <w:t>项目</w:t>
            </w:r>
            <w:r>
              <w:rPr>
                <w:rFonts w:eastAsia="仿宋_GB2312"/>
                <w:kern w:val="0"/>
                <w:sz w:val="24"/>
              </w:rPr>
              <w:t>+</w:t>
            </w:r>
            <w:r>
              <w:rPr>
                <w:rFonts w:eastAsia="仿宋_GB2312"/>
                <w:kern w:val="0"/>
                <w:sz w:val="24"/>
              </w:rPr>
              <w:t>工作室</w:t>
            </w:r>
            <w:r>
              <w:rPr>
                <w:rFonts w:eastAsia="仿宋_GB2312"/>
                <w:kern w:val="0"/>
                <w:sz w:val="24"/>
              </w:rPr>
              <w:t>+</w:t>
            </w:r>
            <w:r>
              <w:rPr>
                <w:rFonts w:eastAsia="仿宋_GB2312"/>
                <w:kern w:val="0"/>
                <w:sz w:val="24"/>
              </w:rPr>
              <w:t>一体化教室</w:t>
            </w:r>
            <w:r>
              <w:rPr>
                <w:rFonts w:eastAsia="仿宋_GB2312"/>
                <w:kern w:val="0"/>
                <w:sz w:val="24"/>
              </w:rPr>
              <w:t>"</w:t>
            </w:r>
            <w:r>
              <w:rPr>
                <w:rFonts w:eastAsia="仿宋_GB2312"/>
                <w:kern w:val="0"/>
                <w:sz w:val="24"/>
              </w:rPr>
              <w:t>三位一体培养模式</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刘建国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衡阳市信息网络工程学校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机械专业实训课程项目化教学的研究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周亮</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国考背景</w:t>
            </w:r>
            <w:proofErr w:type="gramEnd"/>
            <w:r>
              <w:rPr>
                <w:rFonts w:eastAsia="仿宋_GB2312"/>
                <w:kern w:val="0"/>
                <w:sz w:val="24"/>
              </w:rPr>
              <w:t>下学前教育专业核心课程改革研究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陈金平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衡阳农工贸职业学校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ZJZB2016099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职业院校如何培养具有</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的电子商务人才</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董敏</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中职生理想教育研究</w:t>
            </w:r>
            <w:r>
              <w:rPr>
                <w:rFonts w:eastAsia="仿宋_GB2312"/>
                <w:kern w:val="0"/>
                <w:sz w:val="24"/>
              </w:rPr>
              <w:t>--</w:t>
            </w:r>
            <w:r>
              <w:rPr>
                <w:rFonts w:eastAsia="仿宋_GB2312"/>
                <w:kern w:val="0"/>
                <w:sz w:val="24"/>
              </w:rPr>
              <w:t>以湖南省衡阳市为例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衡阳市教育局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中职顶岗实习与课堂教学对接的探索与实践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马忠利</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洞口县职业中专学校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提升中职学生情商的方法研究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孙传读</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隆回县职业中等专业学校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人文德育质量诊断与改进的实践研究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陈志</w:t>
            </w:r>
            <w:proofErr w:type="gramStart"/>
            <w:r>
              <w:rPr>
                <w:rFonts w:eastAsia="仿宋_GB2312"/>
                <w:kern w:val="0"/>
                <w:sz w:val="24"/>
              </w:rPr>
              <w:t>坚</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隆回县职业中专学校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农村中职学生生活技能培养的研究与实践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范巧玲</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洞口县职业中专学校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对农村中职学校毕业生发展状况的研究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张晓静</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邵东县职业中专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中职英语教学与专业有效对接的研究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赵衡辉</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314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新邵县职业中专学校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新农村背景下中职学校农产品网络营销人才培养模式研究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汤艳慧</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邵阳县工业职业技术学校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中职学校传统文化教育实践与研究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周小舟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武冈市职业中专学校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融入</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中职德育课教学模式研究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沈云弼</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邵阳市计算机普通中等专业学校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计算机应用基础课程的</w:t>
            </w:r>
            <w:proofErr w:type="gramStart"/>
            <w:r>
              <w:rPr>
                <w:rFonts w:eastAsia="仿宋_GB2312"/>
                <w:kern w:val="0"/>
                <w:sz w:val="24"/>
              </w:rPr>
              <w:t>微课资源</w:t>
            </w:r>
            <w:proofErr w:type="gramEnd"/>
            <w:r>
              <w:rPr>
                <w:rFonts w:eastAsia="仿宋_GB2312"/>
                <w:kern w:val="0"/>
                <w:sz w:val="24"/>
              </w:rPr>
              <w:t>建设及应用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湘中幼儿师范高等专科学校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升格转型背景下中</w:t>
            </w:r>
            <w:proofErr w:type="gramStart"/>
            <w:r>
              <w:rPr>
                <w:rFonts w:eastAsia="仿宋_GB2312"/>
                <w:kern w:val="0"/>
                <w:sz w:val="24"/>
              </w:rPr>
              <w:t>职生职业</w:t>
            </w:r>
            <w:proofErr w:type="gramEnd"/>
            <w:r>
              <w:rPr>
                <w:rFonts w:eastAsia="仿宋_GB2312"/>
                <w:kern w:val="0"/>
                <w:sz w:val="24"/>
              </w:rPr>
              <w:t>精神培育策</w:t>
            </w:r>
            <w:r>
              <w:rPr>
                <w:rFonts w:eastAsia="仿宋_GB2312"/>
                <w:kern w:val="0"/>
                <w:sz w:val="24"/>
              </w:rPr>
              <w:t xml:space="preserve"> </w:t>
            </w:r>
            <w:r>
              <w:rPr>
                <w:rFonts w:eastAsia="仿宋_GB2312"/>
                <w:kern w:val="0"/>
                <w:sz w:val="24"/>
              </w:rPr>
              <w:t>略研究</w:t>
            </w:r>
            <w:r>
              <w:rPr>
                <w:rFonts w:eastAsia="仿宋_GB2312"/>
                <w:kern w:val="0"/>
                <w:sz w:val="24"/>
              </w:rPr>
              <w:t>--</w:t>
            </w:r>
            <w:r>
              <w:rPr>
                <w:rFonts w:eastAsia="仿宋_GB2312"/>
                <w:kern w:val="0"/>
                <w:sz w:val="24"/>
              </w:rPr>
              <w:t>以湖南省武冈师范学校为例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邓昭赞</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湘中幼儿师范高等专科学校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课堂中引入微格教学法，突破时空限制，培养师范实用技能</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贺珊刚</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基于工作过程为导向的平面设计专业</w:t>
            </w:r>
            <w:r>
              <w:rPr>
                <w:rFonts w:eastAsia="仿宋_GB2312"/>
                <w:kern w:val="0"/>
                <w:sz w:val="24"/>
              </w:rPr>
              <w:t>"</w:t>
            </w:r>
            <w:r>
              <w:rPr>
                <w:rFonts w:eastAsia="仿宋_GB2312"/>
                <w:kern w:val="0"/>
                <w:sz w:val="24"/>
              </w:rPr>
              <w:t>广告设计</w:t>
            </w:r>
            <w:r>
              <w:rPr>
                <w:rFonts w:eastAsia="仿宋_GB2312"/>
                <w:kern w:val="0"/>
                <w:sz w:val="24"/>
              </w:rPr>
              <w:t>"</w:t>
            </w:r>
            <w:r>
              <w:rPr>
                <w:rFonts w:eastAsia="仿宋_GB2312"/>
                <w:kern w:val="0"/>
                <w:sz w:val="24"/>
              </w:rPr>
              <w:t>课程改革的研究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钟澜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城步职业中专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城步苗绣在职业教育中的开发和研究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钟联进</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湘中幼儿师范高等专科学校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艺术类中职学校文化基础课分层次互动式教学模式研究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杨曼萍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洞口县职业中专学校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宗祠文化在中职教育中的研究与应用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杨相科</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洞口县职业中专学校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中职学校建设教育农园赢利与推进扶贫的实践研究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雷百兴</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洞口县职业中专学校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w:t>
            </w:r>
            <w:proofErr w:type="gramStart"/>
            <w:r>
              <w:rPr>
                <w:rFonts w:eastAsia="仿宋_GB2312"/>
                <w:kern w:val="0"/>
                <w:sz w:val="24"/>
              </w:rPr>
              <w:t>职贫困</w:t>
            </w:r>
            <w:proofErr w:type="gramEnd"/>
            <w:r>
              <w:rPr>
                <w:rFonts w:eastAsia="仿宋_GB2312"/>
                <w:kern w:val="0"/>
                <w:sz w:val="24"/>
              </w:rPr>
              <w:t>家庭学生厌学现状、成因及对策的研究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黄少平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隆回职业中专学校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利用信息化教学手段构建中职语文高效课堂的实践与研究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邓程</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327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湘中幼儿师范高等专科学校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基于优秀历史文化的中职德育教学模式创新研究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罗祥龙</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洞口职业中专学校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关于中职学生英语应用能力培养的研究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尹春艳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湘中幼儿师范高等专科学校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中职学生专业合唱团建设研究</w:t>
            </w:r>
            <w:r>
              <w:rPr>
                <w:rFonts w:eastAsia="仿宋_GB2312"/>
                <w:kern w:val="0"/>
                <w:sz w:val="24"/>
              </w:rPr>
              <w:t>--</w:t>
            </w:r>
            <w:r>
              <w:rPr>
                <w:rFonts w:eastAsia="仿宋_GB2312"/>
                <w:kern w:val="0"/>
                <w:sz w:val="24"/>
              </w:rPr>
              <w:t>基于合唱意识能力的培养</w:t>
            </w:r>
            <w:r>
              <w:rPr>
                <w:rFonts w:eastAsia="仿宋_GB2312"/>
                <w:kern w:val="0"/>
                <w:sz w:val="24"/>
              </w:rPr>
              <w:t xml:space="preserve">              </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阳颖</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邵阳县工业职业技术学校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非遗文化融入中</w:t>
            </w:r>
            <w:proofErr w:type="gramStart"/>
            <w:r>
              <w:rPr>
                <w:rFonts w:eastAsia="仿宋_GB2312"/>
                <w:kern w:val="0"/>
                <w:sz w:val="24"/>
              </w:rPr>
              <w:t>职服装</w:t>
            </w:r>
            <w:proofErr w:type="gramEnd"/>
            <w:r>
              <w:rPr>
                <w:rFonts w:eastAsia="仿宋_GB2312"/>
                <w:kern w:val="0"/>
                <w:sz w:val="24"/>
              </w:rPr>
              <w:t>专业课堂的研究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高其娥</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武冈市职业中专学校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《中职学生专业技能培训流程构建研究，以武冈职专电子技术应用专业为案例》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张鸿科</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邵阳市教育局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中职微</w:t>
            </w:r>
            <w:proofErr w:type="gramStart"/>
            <w:r>
              <w:rPr>
                <w:rFonts w:eastAsia="仿宋_GB2312"/>
                <w:kern w:val="0"/>
                <w:sz w:val="24"/>
              </w:rPr>
              <w:t>课</w:t>
            </w:r>
            <w:proofErr w:type="gramEnd"/>
            <w:r>
              <w:rPr>
                <w:rFonts w:eastAsia="仿宋_GB2312"/>
                <w:kern w:val="0"/>
                <w:sz w:val="24"/>
              </w:rPr>
              <w:t>课程</w:t>
            </w:r>
            <w:r>
              <w:rPr>
                <w:rFonts w:eastAsia="仿宋_GB2312"/>
                <w:kern w:val="0"/>
                <w:sz w:val="24"/>
              </w:rPr>
              <w:t>-</w:t>
            </w:r>
            <w:r>
              <w:rPr>
                <w:rFonts w:eastAsia="仿宋_GB2312"/>
                <w:kern w:val="0"/>
                <w:sz w:val="24"/>
              </w:rPr>
              <w:t>兼容机的组装与家庭网搭建的实践与研究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魏小兵</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汨罗市职业中专学校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农村中职学校助推新型农村合作社的研究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李威虎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岳阳市湘</w:t>
            </w:r>
            <w:proofErr w:type="gramStart"/>
            <w:r>
              <w:rPr>
                <w:rFonts w:eastAsia="仿宋_GB2312"/>
                <w:kern w:val="0"/>
                <w:sz w:val="24"/>
              </w:rPr>
              <w:t>北女子</w:t>
            </w:r>
            <w:proofErr w:type="gramEnd"/>
            <w:r>
              <w:rPr>
                <w:rFonts w:eastAsia="仿宋_GB2312"/>
                <w:kern w:val="0"/>
                <w:sz w:val="24"/>
              </w:rPr>
              <w:t>职业学校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《导游基础知识》诊断式教学研究与应用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龙美华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湘阴县第一职业中专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对接县域旅游产业，改革旅游专业人才培养模式</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刘丹</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汨罗市职业中专学校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信息化背景下中职</w:t>
            </w:r>
            <w:r>
              <w:rPr>
                <w:rFonts w:eastAsia="仿宋_GB2312"/>
                <w:kern w:val="0"/>
                <w:sz w:val="24"/>
              </w:rPr>
              <w:t>"</w:t>
            </w:r>
            <w:r>
              <w:rPr>
                <w:rFonts w:eastAsia="仿宋_GB2312"/>
                <w:kern w:val="0"/>
                <w:sz w:val="24"/>
              </w:rPr>
              <w:t>三环六步</w:t>
            </w:r>
            <w:r>
              <w:rPr>
                <w:rFonts w:eastAsia="仿宋_GB2312"/>
                <w:kern w:val="0"/>
                <w:sz w:val="24"/>
              </w:rPr>
              <w:t>"</w:t>
            </w:r>
            <w:r>
              <w:rPr>
                <w:rFonts w:eastAsia="仿宋_GB2312"/>
                <w:kern w:val="0"/>
                <w:sz w:val="24"/>
              </w:rPr>
              <w:t>案例教学模式应用研究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方伟群</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中南工业学校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w:t>
            </w:r>
            <w:r>
              <w:rPr>
                <w:rFonts w:eastAsia="仿宋_GB2312"/>
                <w:kern w:val="0"/>
                <w:sz w:val="24"/>
              </w:rPr>
              <w:t>"</w:t>
            </w:r>
            <w:r>
              <w:rPr>
                <w:rFonts w:eastAsia="仿宋_GB2312"/>
                <w:kern w:val="0"/>
                <w:sz w:val="24"/>
              </w:rPr>
              <w:t>师徒制</w:t>
            </w:r>
            <w:r>
              <w:rPr>
                <w:rFonts w:eastAsia="仿宋_GB2312"/>
                <w:kern w:val="0"/>
                <w:sz w:val="24"/>
              </w:rPr>
              <w:t>"</w:t>
            </w:r>
            <w:r>
              <w:rPr>
                <w:rFonts w:eastAsia="仿宋_GB2312"/>
                <w:kern w:val="0"/>
                <w:sz w:val="24"/>
              </w:rPr>
              <w:t>创业教育模式研究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汨罗市职业中专学校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基于工作过程的中职计算机应用专业课程体系开发研究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毛容</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平江县职业技术学校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5S</w:t>
            </w:r>
            <w:r>
              <w:rPr>
                <w:rFonts w:eastAsia="仿宋_GB2312"/>
                <w:kern w:val="0"/>
                <w:sz w:val="24"/>
              </w:rPr>
              <w:t>管理在中</w:t>
            </w:r>
            <w:proofErr w:type="gramStart"/>
            <w:r>
              <w:rPr>
                <w:rFonts w:eastAsia="仿宋_GB2312"/>
                <w:kern w:val="0"/>
                <w:sz w:val="24"/>
              </w:rPr>
              <w:t>职实训工厂</w:t>
            </w:r>
            <w:proofErr w:type="gramEnd"/>
            <w:r>
              <w:rPr>
                <w:rFonts w:eastAsia="仿宋_GB2312"/>
                <w:kern w:val="0"/>
                <w:sz w:val="24"/>
              </w:rPr>
              <w:t>中应用的研究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苏瞧忠</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汨罗市职业中专学校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中国制造</w:t>
            </w:r>
            <w:r>
              <w:rPr>
                <w:rFonts w:eastAsia="仿宋_GB2312"/>
                <w:kern w:val="0"/>
                <w:sz w:val="24"/>
              </w:rPr>
              <w:t>2025"</w:t>
            </w:r>
            <w:r>
              <w:rPr>
                <w:rFonts w:eastAsia="仿宋_GB2312"/>
                <w:kern w:val="0"/>
                <w:sz w:val="24"/>
              </w:rPr>
              <w:t>中职</w:t>
            </w:r>
            <w:r>
              <w:rPr>
                <w:rFonts w:eastAsia="仿宋_GB2312"/>
                <w:kern w:val="0"/>
                <w:sz w:val="24"/>
              </w:rPr>
              <w:t>"</w:t>
            </w:r>
            <w:r>
              <w:rPr>
                <w:rFonts w:eastAsia="仿宋_GB2312"/>
                <w:kern w:val="0"/>
                <w:sz w:val="24"/>
              </w:rPr>
              <w:t>双创</w:t>
            </w:r>
            <w:r>
              <w:rPr>
                <w:rFonts w:eastAsia="仿宋_GB2312"/>
                <w:kern w:val="0"/>
                <w:sz w:val="24"/>
              </w:rPr>
              <w:t xml:space="preserve">" </w:t>
            </w:r>
            <w:r>
              <w:rPr>
                <w:rFonts w:eastAsia="仿宋_GB2312"/>
                <w:kern w:val="0"/>
                <w:sz w:val="24"/>
              </w:rPr>
              <w:t>人才培养模式的探究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杨宗武</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341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湘阴县第一职业中专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中职学生主题班会活动的创新研究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余燕艳</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中南工业学校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工业自动化仪器仪表装配与维修专业</w:t>
            </w:r>
            <w:r>
              <w:rPr>
                <w:rFonts w:eastAsia="仿宋_GB2312"/>
                <w:kern w:val="0"/>
                <w:sz w:val="24"/>
              </w:rPr>
              <w:t>"</w:t>
            </w:r>
            <w:r>
              <w:rPr>
                <w:rFonts w:eastAsia="仿宋_GB2312"/>
                <w:kern w:val="0"/>
                <w:sz w:val="24"/>
              </w:rPr>
              <w:t>模拟现场</w:t>
            </w:r>
            <w:r>
              <w:rPr>
                <w:rFonts w:eastAsia="仿宋_GB2312"/>
                <w:kern w:val="0"/>
                <w:sz w:val="24"/>
              </w:rPr>
              <w:t>+</w:t>
            </w:r>
            <w:r>
              <w:rPr>
                <w:rFonts w:eastAsia="仿宋_GB2312"/>
                <w:kern w:val="0"/>
                <w:sz w:val="24"/>
              </w:rPr>
              <w:t>项目式</w:t>
            </w:r>
            <w:r>
              <w:rPr>
                <w:rFonts w:eastAsia="仿宋_GB2312"/>
                <w:kern w:val="0"/>
                <w:sz w:val="24"/>
              </w:rPr>
              <w:t>"</w:t>
            </w:r>
            <w:r>
              <w:rPr>
                <w:rFonts w:eastAsia="仿宋_GB2312"/>
                <w:kern w:val="0"/>
                <w:sz w:val="24"/>
              </w:rPr>
              <w:t>核心专业课程建设研究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蒋雄</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汨罗市职业中专学校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工匠精神</w:t>
            </w:r>
            <w:r>
              <w:rPr>
                <w:rFonts w:eastAsia="仿宋_GB2312"/>
                <w:kern w:val="0"/>
                <w:sz w:val="24"/>
              </w:rPr>
              <w:t>"</w:t>
            </w:r>
            <w:r>
              <w:rPr>
                <w:rFonts w:eastAsia="仿宋_GB2312"/>
                <w:kern w:val="0"/>
                <w:sz w:val="24"/>
              </w:rPr>
              <w:t>的中</w:t>
            </w:r>
            <w:proofErr w:type="gramStart"/>
            <w:r>
              <w:rPr>
                <w:rFonts w:eastAsia="仿宋_GB2312"/>
                <w:kern w:val="0"/>
                <w:sz w:val="24"/>
              </w:rPr>
              <w:t>职校园文化</w:t>
            </w:r>
            <w:proofErr w:type="gramEnd"/>
            <w:r>
              <w:rPr>
                <w:rFonts w:eastAsia="仿宋_GB2312"/>
                <w:kern w:val="0"/>
                <w:sz w:val="24"/>
              </w:rPr>
              <w:t>建设探究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黄伟林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中南工业学校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中等职业卓越学校背景下学生职业素养优化研究</w:t>
            </w:r>
            <w:r>
              <w:rPr>
                <w:rFonts w:eastAsia="仿宋_GB2312"/>
                <w:kern w:val="0"/>
                <w:sz w:val="24"/>
              </w:rPr>
              <w:t xml:space="preserve">  -</w:t>
            </w:r>
            <w:r>
              <w:rPr>
                <w:rFonts w:eastAsia="仿宋_GB2312"/>
                <w:kern w:val="0"/>
                <w:sz w:val="24"/>
              </w:rPr>
              <w:t>以中南工业学校为例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李佩冠</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常德财经中等专业学校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职旅游</w:t>
            </w:r>
            <w:proofErr w:type="gramEnd"/>
            <w:r>
              <w:rPr>
                <w:rFonts w:eastAsia="仿宋_GB2312"/>
                <w:kern w:val="0"/>
                <w:sz w:val="24"/>
              </w:rPr>
              <w:t>服务类专业英语课程混合式教学模式构建与应用研究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孙洁</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桃源县职业中等专业学校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职服装</w:t>
            </w:r>
            <w:proofErr w:type="gramEnd"/>
            <w:r>
              <w:rPr>
                <w:rFonts w:eastAsia="仿宋_GB2312"/>
                <w:kern w:val="0"/>
                <w:sz w:val="24"/>
              </w:rPr>
              <w:t>专业特色课程</w:t>
            </w:r>
            <w:r>
              <w:rPr>
                <w:kern w:val="0"/>
                <w:sz w:val="24"/>
              </w:rPr>
              <w:t>――</w:t>
            </w:r>
            <w:r>
              <w:rPr>
                <w:rFonts w:eastAsia="仿宋_GB2312"/>
                <w:kern w:val="0"/>
                <w:sz w:val="24"/>
              </w:rPr>
              <w:t>非物质文化遗产</w:t>
            </w:r>
            <w:r>
              <w:rPr>
                <w:rFonts w:eastAsia="仿宋_GB2312"/>
                <w:kern w:val="0"/>
                <w:sz w:val="24"/>
              </w:rPr>
              <w:t xml:space="preserve"> "</w:t>
            </w:r>
            <w:r>
              <w:rPr>
                <w:rFonts w:eastAsia="仿宋_GB2312"/>
                <w:kern w:val="0"/>
                <w:sz w:val="24"/>
              </w:rPr>
              <w:t>桃源刺绣</w:t>
            </w:r>
            <w:r>
              <w:rPr>
                <w:rFonts w:eastAsia="仿宋_GB2312"/>
                <w:kern w:val="0"/>
                <w:sz w:val="24"/>
              </w:rPr>
              <w:t>"</w:t>
            </w:r>
            <w:r>
              <w:rPr>
                <w:rFonts w:eastAsia="仿宋_GB2312"/>
                <w:kern w:val="0"/>
                <w:sz w:val="24"/>
              </w:rPr>
              <w:t>的开发与研究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余明亚</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桃源县职业中等专业学校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校企深度融合共建涉农专业</w:t>
            </w:r>
            <w:r>
              <w:rPr>
                <w:rFonts w:eastAsia="仿宋_GB2312"/>
                <w:kern w:val="0"/>
                <w:sz w:val="24"/>
              </w:rPr>
              <w:t>"</w:t>
            </w:r>
            <w:r>
              <w:rPr>
                <w:rFonts w:eastAsia="仿宋_GB2312"/>
                <w:kern w:val="0"/>
                <w:sz w:val="24"/>
              </w:rPr>
              <w:t>现代农业生态示范园</w:t>
            </w:r>
            <w:r>
              <w:rPr>
                <w:rFonts w:eastAsia="仿宋_GB2312"/>
                <w:kern w:val="0"/>
                <w:sz w:val="24"/>
              </w:rPr>
              <w:t>"</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钟桂宏</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常德汽车机电学校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w:t>
            </w:r>
            <w:r>
              <w:rPr>
                <w:rFonts w:eastAsia="仿宋_GB2312"/>
                <w:kern w:val="0"/>
                <w:sz w:val="24"/>
              </w:rPr>
              <w:t>ERP</w:t>
            </w:r>
            <w:r>
              <w:rPr>
                <w:rFonts w:eastAsia="仿宋_GB2312"/>
                <w:kern w:val="0"/>
                <w:sz w:val="24"/>
              </w:rPr>
              <w:t>模拟沙盘实训》</w:t>
            </w:r>
            <w:proofErr w:type="gramStart"/>
            <w:r>
              <w:rPr>
                <w:rFonts w:eastAsia="仿宋_GB2312"/>
                <w:kern w:val="0"/>
                <w:sz w:val="24"/>
              </w:rPr>
              <w:t>微课应用</w:t>
            </w:r>
            <w:proofErr w:type="gramEnd"/>
            <w:r>
              <w:rPr>
                <w:rFonts w:eastAsia="仿宋_GB2312"/>
                <w:kern w:val="0"/>
                <w:sz w:val="24"/>
              </w:rPr>
              <w:t>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戴罗莉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湖南省湘</w:t>
            </w:r>
            <w:proofErr w:type="gramStart"/>
            <w:r>
              <w:rPr>
                <w:rFonts w:eastAsia="仿宋_GB2312"/>
                <w:kern w:val="0"/>
                <w:sz w:val="24"/>
              </w:rPr>
              <w:t>北职业</w:t>
            </w:r>
            <w:proofErr w:type="gramEnd"/>
            <w:r>
              <w:rPr>
                <w:rFonts w:eastAsia="仿宋_GB2312"/>
                <w:kern w:val="0"/>
                <w:sz w:val="24"/>
              </w:rPr>
              <w:t>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基于农村中职学生核心素养的研究与培养</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王昌波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汉寿县职业中等专业学校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中职计算机应用专业课程改革的研究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刘鹏</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常德财经中等专业学校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中职学校智能制造专业群建设研究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涂承刚</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湖南省湘</w:t>
            </w:r>
            <w:proofErr w:type="gramStart"/>
            <w:r>
              <w:rPr>
                <w:rFonts w:eastAsia="仿宋_GB2312"/>
                <w:kern w:val="0"/>
                <w:sz w:val="24"/>
              </w:rPr>
              <w:t>北职业</w:t>
            </w:r>
            <w:proofErr w:type="gramEnd"/>
            <w:r>
              <w:rPr>
                <w:rFonts w:eastAsia="仿宋_GB2312"/>
                <w:kern w:val="0"/>
                <w:sz w:val="24"/>
              </w:rPr>
              <w:t>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贫困地区农村中等职业教育攻坚计划实施的对策研究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刘祖高</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临澧县职业中专学校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信息化环境下中</w:t>
            </w:r>
            <w:proofErr w:type="gramStart"/>
            <w:r>
              <w:rPr>
                <w:rFonts w:eastAsia="仿宋_GB2312"/>
                <w:kern w:val="0"/>
                <w:sz w:val="24"/>
              </w:rPr>
              <w:t>职服装</w:t>
            </w:r>
            <w:proofErr w:type="gramEnd"/>
            <w:r>
              <w:rPr>
                <w:rFonts w:eastAsia="仿宋_GB2312"/>
                <w:kern w:val="0"/>
                <w:sz w:val="24"/>
              </w:rPr>
              <w:t>专业一体化教学模式的研究与实践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张新华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354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桃源县职业中等专业学校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翻转课堂教学模式在中职专业课教学中的应用研究</w:t>
            </w:r>
            <w:r>
              <w:rPr>
                <w:rFonts w:eastAsia="仿宋_GB2312"/>
                <w:kern w:val="0"/>
                <w:sz w:val="24"/>
              </w:rPr>
              <w:t>--</w:t>
            </w:r>
            <w:r>
              <w:rPr>
                <w:rFonts w:eastAsia="仿宋_GB2312"/>
                <w:kern w:val="0"/>
                <w:sz w:val="24"/>
              </w:rPr>
              <w:t>以《饭店英语听说》为例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常德财经学校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中职学生语文核心素养之情感素养培养研究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王晓慧</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桃源职业中等专业学校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中职教</w:t>
            </w:r>
            <w:proofErr w:type="gramStart"/>
            <w:r>
              <w:rPr>
                <w:rFonts w:eastAsia="仿宋_GB2312"/>
                <w:kern w:val="0"/>
                <w:sz w:val="24"/>
              </w:rPr>
              <w:t>育教学</w:t>
            </w:r>
            <w:proofErr w:type="gramEnd"/>
            <w:r>
              <w:rPr>
                <w:rFonts w:eastAsia="仿宋_GB2312"/>
                <w:kern w:val="0"/>
                <w:sz w:val="24"/>
              </w:rPr>
              <w:t>中融入</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培养的研究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文铁兵</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常德汽车机电学校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职汽车</w:t>
            </w:r>
            <w:proofErr w:type="gramEnd"/>
            <w:r>
              <w:rPr>
                <w:rFonts w:eastAsia="仿宋_GB2312"/>
                <w:kern w:val="0"/>
                <w:sz w:val="24"/>
              </w:rPr>
              <w:t>运用与维修专业课程开发的研究与应用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钟爱明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湖南省澧县职业中专学校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基于新型职业农民培训的教育模式研究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杨进军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359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津市职业中专学校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常德市教育局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机电专业校企合作实习实训体制基地建设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王仲林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张家界旅游学校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少数民族地区职业学校旅游服务与管理人才培养模式研究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庹</w:t>
            </w:r>
            <w:proofErr w:type="gramEnd"/>
            <w:r>
              <w:rPr>
                <w:rFonts w:eastAsia="仿宋_GB2312"/>
                <w:kern w:val="0"/>
                <w:sz w:val="24"/>
              </w:rPr>
              <w:t>光明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慈利县教师进修学校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中职生</w:t>
            </w:r>
            <w:proofErr w:type="gramEnd"/>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卓仁新</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慈利县职业中等专业学校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中等职业学校学生自主发展德育模式的研究与实践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杨友谊</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武陵源区旅游职业学校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中等旅游职业学校特色专业课程的研究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胡玉华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桑植县职业中等专业学校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中职生操作技能</w:t>
            </w:r>
            <w:proofErr w:type="gramEnd"/>
            <w:r>
              <w:rPr>
                <w:rFonts w:eastAsia="仿宋_GB2312"/>
                <w:kern w:val="0"/>
                <w:sz w:val="24"/>
              </w:rPr>
              <w:t>素质的高效培养</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彭园珍</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慈利县职业中等专业学校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中职汽修专业实训课教学模式的研究与实践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朱金勇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桑植县职业中等专业学校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数字化教学平台的建设与应用研究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彭玲</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慈利县职业中等专业学校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张家界市教育局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中职信息化教学手段应用与推广的研究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黎建华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368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益阳市第一职业中专学校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基于信息技术应用的中</w:t>
            </w:r>
            <w:proofErr w:type="gramStart"/>
            <w:r>
              <w:rPr>
                <w:rFonts w:eastAsia="仿宋_GB2312"/>
                <w:kern w:val="0"/>
                <w:sz w:val="24"/>
              </w:rPr>
              <w:t>职音乐</w:t>
            </w:r>
            <w:proofErr w:type="gramEnd"/>
            <w:r>
              <w:rPr>
                <w:rFonts w:eastAsia="仿宋_GB2312"/>
                <w:kern w:val="0"/>
                <w:sz w:val="24"/>
              </w:rPr>
              <w:t>教学实证研究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熊艳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湖南省安化县职业中专大福校区</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中职园林专业工作系统化课程探究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刘有荣</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湖南省安化县职业中专学校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ZJZB2016179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项目模块</w:t>
            </w:r>
            <w:r>
              <w:rPr>
                <w:rFonts w:eastAsia="仿宋_GB2312"/>
                <w:kern w:val="0"/>
                <w:sz w:val="24"/>
              </w:rPr>
              <w:t>+</w:t>
            </w:r>
            <w:r>
              <w:rPr>
                <w:rFonts w:eastAsia="仿宋_GB2312"/>
                <w:kern w:val="0"/>
                <w:sz w:val="24"/>
              </w:rPr>
              <w:t>任务驱动教学方法在机电技术应用专业教学中的研究与实践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毛见君</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桃江县职业中专学校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中职学校应用数学校本教材研发</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熊多明</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桃江县职业中专学校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w:t>
            </w:r>
            <w:proofErr w:type="gramStart"/>
            <w:r>
              <w:rPr>
                <w:rFonts w:eastAsia="仿宋_GB2312"/>
                <w:kern w:val="0"/>
                <w:sz w:val="24"/>
              </w:rPr>
              <w:t>职电子</w:t>
            </w:r>
            <w:proofErr w:type="gramEnd"/>
            <w:r>
              <w:rPr>
                <w:rFonts w:eastAsia="仿宋_GB2312"/>
                <w:kern w:val="0"/>
                <w:sz w:val="24"/>
              </w:rPr>
              <w:t>电工专业实训体系构建</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符旭东</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益阳市综合职业中等学校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益阳市中等职业学校学生亚健康现状及对策研究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庄国庆</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湖南省安化县职业中专东坪校区</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积极心理教育在中职学生管理中的应用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刘丽</w:t>
            </w:r>
            <w:proofErr w:type="gramStart"/>
            <w:r>
              <w:rPr>
                <w:rFonts w:eastAsia="仿宋_GB2312"/>
                <w:kern w:val="0"/>
                <w:sz w:val="24"/>
              </w:rPr>
              <w:t>丽</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沅江市职业中等专业学校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基于翻转课堂理念下校本教育</w:t>
            </w:r>
            <w:r>
              <w:rPr>
                <w:rFonts w:eastAsia="仿宋_GB2312"/>
                <w:kern w:val="0"/>
                <w:sz w:val="24"/>
              </w:rPr>
              <w:t>APP"</w:t>
            </w:r>
            <w:r>
              <w:rPr>
                <w:rFonts w:eastAsia="仿宋_GB2312"/>
                <w:kern w:val="0"/>
                <w:sz w:val="24"/>
              </w:rPr>
              <w:t>技能云魔方</w:t>
            </w:r>
            <w:r>
              <w:rPr>
                <w:rFonts w:eastAsia="仿宋_GB2312"/>
                <w:kern w:val="0"/>
                <w:sz w:val="24"/>
              </w:rPr>
              <w:t>"</w:t>
            </w:r>
            <w:r>
              <w:rPr>
                <w:rFonts w:eastAsia="仿宋_GB2312"/>
                <w:kern w:val="0"/>
                <w:sz w:val="24"/>
              </w:rPr>
              <w:t>在中职专业课教学中的实践与研究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郭明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沅江市职业中等专业学校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实施</w:t>
            </w:r>
            <w:proofErr w:type="gramStart"/>
            <w:r>
              <w:rPr>
                <w:rFonts w:eastAsia="仿宋_GB2312"/>
                <w:kern w:val="0"/>
                <w:sz w:val="24"/>
              </w:rPr>
              <w:t>题组教学</w:t>
            </w:r>
            <w:proofErr w:type="gramEnd"/>
            <w:r>
              <w:rPr>
                <w:rFonts w:eastAsia="仿宋_GB2312"/>
                <w:kern w:val="0"/>
                <w:sz w:val="24"/>
              </w:rPr>
              <w:t>提升数学教学效益的实践与研究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黄志文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中国传统文化在学前儿童美术教育中的应用研究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刘叶婷</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团队合作在中</w:t>
            </w:r>
            <w:proofErr w:type="gramStart"/>
            <w:r>
              <w:rPr>
                <w:rFonts w:eastAsia="仿宋_GB2312"/>
                <w:kern w:val="0"/>
                <w:sz w:val="24"/>
              </w:rPr>
              <w:t>职音乐</w:t>
            </w:r>
            <w:proofErr w:type="gramEnd"/>
            <w:r>
              <w:rPr>
                <w:rFonts w:eastAsia="仿宋_GB2312"/>
                <w:kern w:val="0"/>
                <w:sz w:val="24"/>
              </w:rPr>
              <w:t>人才培养中的实证研究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李百炼</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职业人</w:t>
            </w:r>
            <w:r>
              <w:rPr>
                <w:rFonts w:eastAsia="仿宋_GB2312"/>
                <w:kern w:val="0"/>
                <w:sz w:val="24"/>
              </w:rPr>
              <w:t>"</w:t>
            </w:r>
            <w:r>
              <w:rPr>
                <w:rFonts w:eastAsia="仿宋_GB2312"/>
                <w:kern w:val="0"/>
                <w:sz w:val="24"/>
              </w:rPr>
              <w:t>视角下的中职学前教育专业实践教学改革研究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雷雨</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益阳机械工业职业学校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益阳市教育局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中职学校章程建设与章程运行实践研究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肖洪峰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381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郴州工业交通学校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基于微网站教学资源应用的研究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杨海云</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桂东县职业教育中心</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贫</w:t>
            </w:r>
            <w:r>
              <w:rPr>
                <w:rFonts w:eastAsia="仿宋_GB2312"/>
                <w:kern w:val="0"/>
                <w:sz w:val="24"/>
              </w:rPr>
              <w:t xml:space="preserve"> </w:t>
            </w:r>
            <w:r>
              <w:rPr>
                <w:rFonts w:eastAsia="仿宋_GB2312"/>
                <w:kern w:val="0"/>
                <w:sz w:val="24"/>
              </w:rPr>
              <w:t>困</w:t>
            </w:r>
            <w:r>
              <w:rPr>
                <w:rFonts w:eastAsia="仿宋_GB2312"/>
                <w:kern w:val="0"/>
                <w:sz w:val="24"/>
              </w:rPr>
              <w:t xml:space="preserve"> </w:t>
            </w:r>
            <w:r>
              <w:rPr>
                <w:rFonts w:eastAsia="仿宋_GB2312"/>
                <w:kern w:val="0"/>
                <w:sz w:val="24"/>
              </w:rPr>
              <w:t>地</w:t>
            </w:r>
            <w:r>
              <w:rPr>
                <w:rFonts w:eastAsia="仿宋_GB2312"/>
                <w:kern w:val="0"/>
                <w:sz w:val="24"/>
              </w:rPr>
              <w:t xml:space="preserve"> </w:t>
            </w:r>
            <w:r>
              <w:rPr>
                <w:rFonts w:eastAsia="仿宋_GB2312"/>
                <w:kern w:val="0"/>
                <w:sz w:val="24"/>
              </w:rPr>
              <w:t>区</w:t>
            </w:r>
            <w:r>
              <w:rPr>
                <w:rFonts w:eastAsia="仿宋_GB2312"/>
                <w:kern w:val="0"/>
                <w:sz w:val="24"/>
              </w:rPr>
              <w:t xml:space="preserve"> </w:t>
            </w:r>
            <w:r>
              <w:rPr>
                <w:rFonts w:eastAsia="仿宋_GB2312"/>
                <w:kern w:val="0"/>
                <w:sz w:val="24"/>
              </w:rPr>
              <w:t>中</w:t>
            </w:r>
            <w:r>
              <w:rPr>
                <w:rFonts w:eastAsia="仿宋_GB2312"/>
                <w:kern w:val="0"/>
                <w:sz w:val="24"/>
              </w:rPr>
              <w:t xml:space="preserve"> </w:t>
            </w:r>
            <w:r>
              <w:rPr>
                <w:rFonts w:eastAsia="仿宋_GB2312"/>
                <w:kern w:val="0"/>
                <w:sz w:val="24"/>
              </w:rPr>
              <w:t>职</w:t>
            </w:r>
            <w:r>
              <w:rPr>
                <w:rFonts w:eastAsia="仿宋_GB2312"/>
                <w:kern w:val="0"/>
                <w:sz w:val="24"/>
              </w:rPr>
              <w:t xml:space="preserve"> </w:t>
            </w:r>
            <w:r>
              <w:rPr>
                <w:rFonts w:eastAsia="仿宋_GB2312"/>
                <w:kern w:val="0"/>
                <w:sz w:val="24"/>
              </w:rPr>
              <w:t>生</w:t>
            </w:r>
            <w:r>
              <w:rPr>
                <w:rFonts w:eastAsia="仿宋_GB2312"/>
                <w:kern w:val="0"/>
                <w:sz w:val="24"/>
              </w:rPr>
              <w:t xml:space="preserve"> </w:t>
            </w:r>
            <w:r>
              <w:rPr>
                <w:rFonts w:eastAsia="仿宋_GB2312"/>
                <w:kern w:val="0"/>
                <w:sz w:val="24"/>
              </w:rPr>
              <w:t>德</w:t>
            </w:r>
            <w:r>
              <w:rPr>
                <w:rFonts w:eastAsia="仿宋_GB2312"/>
                <w:kern w:val="0"/>
                <w:sz w:val="24"/>
              </w:rPr>
              <w:t xml:space="preserve"> </w:t>
            </w:r>
            <w:r>
              <w:rPr>
                <w:rFonts w:eastAsia="仿宋_GB2312"/>
                <w:kern w:val="0"/>
                <w:sz w:val="24"/>
              </w:rPr>
              <w:t>育</w:t>
            </w:r>
            <w:r>
              <w:rPr>
                <w:rFonts w:eastAsia="仿宋_GB2312"/>
                <w:kern w:val="0"/>
                <w:sz w:val="24"/>
              </w:rPr>
              <w:t xml:space="preserve"> </w:t>
            </w:r>
            <w:r>
              <w:rPr>
                <w:rFonts w:eastAsia="仿宋_GB2312"/>
                <w:kern w:val="0"/>
                <w:sz w:val="24"/>
              </w:rPr>
              <w:t>模</w:t>
            </w:r>
            <w:r>
              <w:rPr>
                <w:rFonts w:eastAsia="仿宋_GB2312"/>
                <w:kern w:val="0"/>
                <w:sz w:val="24"/>
              </w:rPr>
              <w:t xml:space="preserve"> </w:t>
            </w:r>
            <w:r>
              <w:rPr>
                <w:rFonts w:eastAsia="仿宋_GB2312"/>
                <w:kern w:val="0"/>
                <w:sz w:val="24"/>
              </w:rPr>
              <w:t>式</w:t>
            </w:r>
            <w:r>
              <w:rPr>
                <w:rFonts w:eastAsia="仿宋_GB2312"/>
                <w:kern w:val="0"/>
                <w:sz w:val="24"/>
              </w:rPr>
              <w:t xml:space="preserve"> </w:t>
            </w:r>
            <w:proofErr w:type="gramStart"/>
            <w:r>
              <w:rPr>
                <w:rFonts w:eastAsia="仿宋_GB2312"/>
                <w:kern w:val="0"/>
                <w:sz w:val="24"/>
              </w:rPr>
              <w:t>研</w:t>
            </w:r>
            <w:proofErr w:type="gramEnd"/>
            <w:r>
              <w:rPr>
                <w:rFonts w:eastAsia="仿宋_GB2312"/>
                <w:kern w:val="0"/>
                <w:sz w:val="24"/>
              </w:rPr>
              <w:t xml:space="preserve"> </w:t>
            </w:r>
            <w:r>
              <w:rPr>
                <w:rFonts w:eastAsia="仿宋_GB2312"/>
                <w:kern w:val="0"/>
                <w:sz w:val="24"/>
              </w:rPr>
              <w:t>究</w:t>
            </w:r>
            <w:r>
              <w:rPr>
                <w:rFonts w:eastAsia="仿宋_GB2312"/>
                <w:kern w:val="0"/>
                <w:sz w:val="24"/>
              </w:rPr>
              <w:t xml:space="preserve"> --</w:t>
            </w:r>
            <w:r>
              <w:rPr>
                <w:rFonts w:eastAsia="仿宋_GB2312"/>
                <w:kern w:val="0"/>
                <w:sz w:val="24"/>
              </w:rPr>
              <w:t>军规精神</w:t>
            </w:r>
            <w:proofErr w:type="gramStart"/>
            <w:r>
              <w:rPr>
                <w:rFonts w:eastAsia="仿宋_GB2312"/>
                <w:kern w:val="0"/>
                <w:sz w:val="24"/>
              </w:rPr>
              <w:t>励炼中</w:t>
            </w:r>
            <w:proofErr w:type="gramEnd"/>
            <w:r>
              <w:rPr>
                <w:rFonts w:eastAsia="仿宋_GB2312"/>
                <w:kern w:val="0"/>
                <w:sz w:val="24"/>
              </w:rPr>
              <w:t>职生养成教育</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扶勇军</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湖南省安仁县职业中专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w:t>
            </w:r>
            <w:r>
              <w:rPr>
                <w:rFonts w:eastAsia="仿宋_GB2312"/>
                <w:kern w:val="0"/>
                <w:sz w:val="24"/>
              </w:rPr>
              <w:t>"</w:t>
            </w:r>
            <w:r>
              <w:rPr>
                <w:rFonts w:eastAsia="仿宋_GB2312"/>
                <w:kern w:val="0"/>
                <w:sz w:val="24"/>
              </w:rPr>
              <w:t>共建型</w:t>
            </w:r>
            <w:r>
              <w:rPr>
                <w:rFonts w:eastAsia="仿宋_GB2312"/>
                <w:kern w:val="0"/>
                <w:sz w:val="24"/>
              </w:rPr>
              <w:t>"</w:t>
            </w:r>
            <w:r>
              <w:rPr>
                <w:rFonts w:eastAsia="仿宋_GB2312"/>
                <w:kern w:val="0"/>
                <w:sz w:val="24"/>
              </w:rPr>
              <w:t>校企合作模式的研究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唐征华</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桂阳县职业技术教育学校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县域中职学校</w:t>
            </w:r>
            <w:r>
              <w:rPr>
                <w:rFonts w:eastAsia="仿宋_GB2312"/>
                <w:kern w:val="0"/>
                <w:sz w:val="24"/>
              </w:rPr>
              <w:t>"</w:t>
            </w:r>
            <w:r>
              <w:rPr>
                <w:rFonts w:eastAsia="仿宋_GB2312"/>
                <w:kern w:val="0"/>
                <w:sz w:val="24"/>
              </w:rPr>
              <w:t>现代学徒制</w:t>
            </w:r>
            <w:r>
              <w:rPr>
                <w:rFonts w:eastAsia="仿宋_GB2312"/>
                <w:kern w:val="0"/>
                <w:sz w:val="24"/>
              </w:rPr>
              <w:t>"</w:t>
            </w:r>
            <w:r>
              <w:rPr>
                <w:rFonts w:eastAsia="仿宋_GB2312"/>
                <w:kern w:val="0"/>
                <w:sz w:val="24"/>
              </w:rPr>
              <w:t>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朱旦生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永兴县职业中专学校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中职电商校</w:t>
            </w:r>
            <w:proofErr w:type="gramEnd"/>
            <w:r>
              <w:rPr>
                <w:rFonts w:eastAsia="仿宋_GB2312"/>
                <w:kern w:val="0"/>
                <w:sz w:val="24"/>
              </w:rPr>
              <w:t>企融合实战型教学模式研究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刘健</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桂阳县职业技术教育学校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让</w:t>
            </w:r>
            <w:r>
              <w:rPr>
                <w:rFonts w:eastAsia="仿宋_GB2312"/>
                <w:kern w:val="0"/>
                <w:sz w:val="24"/>
              </w:rPr>
              <w:t>"</w:t>
            </w:r>
            <w:r>
              <w:rPr>
                <w:rFonts w:eastAsia="仿宋_GB2312"/>
                <w:kern w:val="0"/>
                <w:sz w:val="24"/>
              </w:rPr>
              <w:t>创业</w:t>
            </w:r>
            <w:proofErr w:type="gramStart"/>
            <w:r>
              <w:rPr>
                <w:rFonts w:eastAsia="仿宋_GB2312"/>
                <w:kern w:val="0"/>
                <w:sz w:val="24"/>
              </w:rPr>
              <w:t>与创客</w:t>
            </w:r>
            <w:proofErr w:type="gramEnd"/>
            <w:r>
              <w:rPr>
                <w:rFonts w:eastAsia="仿宋_GB2312"/>
                <w:kern w:val="0"/>
                <w:sz w:val="24"/>
              </w:rPr>
              <w:t>"</w:t>
            </w:r>
            <w:r>
              <w:rPr>
                <w:rFonts w:eastAsia="仿宋_GB2312"/>
                <w:kern w:val="0"/>
                <w:sz w:val="24"/>
              </w:rPr>
              <w:t>教育在中职学校落地实操的研究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彭招建</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湖南省安仁职业中专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郴州市教育局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w:t>
            </w:r>
            <w:r>
              <w:rPr>
                <w:rFonts w:eastAsia="仿宋_GB2312"/>
                <w:kern w:val="0"/>
                <w:sz w:val="24"/>
              </w:rPr>
              <w:t>"</w:t>
            </w:r>
            <w:r>
              <w:rPr>
                <w:rFonts w:eastAsia="仿宋_GB2312"/>
                <w:kern w:val="0"/>
                <w:sz w:val="24"/>
              </w:rPr>
              <w:t>产教深度融合</w:t>
            </w:r>
            <w:r>
              <w:rPr>
                <w:rFonts w:eastAsia="仿宋_GB2312"/>
                <w:kern w:val="0"/>
                <w:sz w:val="24"/>
              </w:rPr>
              <w:t>"</w:t>
            </w:r>
            <w:r>
              <w:rPr>
                <w:rFonts w:eastAsia="仿宋_GB2312"/>
                <w:kern w:val="0"/>
                <w:sz w:val="24"/>
              </w:rPr>
              <w:t>特色专业群建设的研究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w:t>
            </w:r>
            <w:r>
              <w:rPr>
                <w:rFonts w:eastAsia="仿宋_GB2312"/>
                <w:kern w:val="0"/>
                <w:sz w:val="24"/>
              </w:rPr>
              <w:t xml:space="preserve">  </w:t>
            </w:r>
            <w:r>
              <w:rPr>
                <w:rFonts w:eastAsia="仿宋_GB2312"/>
                <w:kern w:val="0"/>
                <w:sz w:val="24"/>
              </w:rPr>
              <w:t>旭</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基于中</w:t>
            </w:r>
            <w:proofErr w:type="gramStart"/>
            <w:r>
              <w:rPr>
                <w:rFonts w:eastAsia="仿宋_GB2312"/>
                <w:kern w:val="0"/>
                <w:sz w:val="24"/>
              </w:rPr>
              <w:t>职人才</w:t>
            </w:r>
            <w:proofErr w:type="gramEnd"/>
            <w:r>
              <w:rPr>
                <w:rFonts w:eastAsia="仿宋_GB2312"/>
                <w:kern w:val="0"/>
                <w:sz w:val="24"/>
              </w:rPr>
              <w:t>培养质量的</w:t>
            </w:r>
            <w:proofErr w:type="gramStart"/>
            <w:r>
              <w:rPr>
                <w:rFonts w:eastAsia="仿宋_GB2312"/>
                <w:kern w:val="0"/>
                <w:sz w:val="24"/>
              </w:rPr>
              <w:t>教学诊改策略</w:t>
            </w:r>
            <w:proofErr w:type="gramEnd"/>
            <w:r>
              <w:rPr>
                <w:rFonts w:eastAsia="仿宋_GB2312"/>
                <w:kern w:val="0"/>
                <w:sz w:val="24"/>
              </w:rPr>
              <w:t>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杨国斌</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湖南省永州市工商职业中等专业学校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基于校企合作下中职学校校园文化与企业文化对接研究与实践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黄建军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祁阳县职业中专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职业教育现代转型背景下中职校长课程领导力的提升研究：祁阳职业中专个案</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夏建成</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湖南省道县师范学校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以文化人，活动育人德育模式的理论与实践研究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何云峰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永州市工商职业中等专业学校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基于校企合作下中职学校现代学徒</w:t>
            </w:r>
            <w:proofErr w:type="gramStart"/>
            <w:r>
              <w:rPr>
                <w:rFonts w:eastAsia="仿宋_GB2312"/>
                <w:kern w:val="0"/>
                <w:sz w:val="24"/>
              </w:rPr>
              <w:t>制人才</w:t>
            </w:r>
            <w:proofErr w:type="gramEnd"/>
            <w:r>
              <w:rPr>
                <w:rFonts w:eastAsia="仿宋_GB2312"/>
                <w:kern w:val="0"/>
                <w:sz w:val="24"/>
              </w:rPr>
              <w:t>培养模式的研究与实践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杨林海</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蓝山县职业中等专业学校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农村中职学校校园文化建设实践的研究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王学民</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湖南省永州市工商职业中等专业学校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中职学校机械加工制造专业</w:t>
            </w:r>
            <w:proofErr w:type="gramStart"/>
            <w:r>
              <w:rPr>
                <w:rFonts w:eastAsia="仿宋_GB2312"/>
                <w:kern w:val="0"/>
                <w:sz w:val="24"/>
              </w:rPr>
              <w:t>群实训教学</w:t>
            </w:r>
            <w:proofErr w:type="gramEnd"/>
            <w:r>
              <w:rPr>
                <w:rFonts w:eastAsia="仿宋_GB2312"/>
                <w:kern w:val="0"/>
                <w:sz w:val="24"/>
              </w:rPr>
              <w:t>诊断与改进的研究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魏华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395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永州市工商职业中等专业学校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中等职业学校教师评价机制的研究与实践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眭</w:t>
            </w:r>
            <w:proofErr w:type="gramEnd"/>
            <w:r>
              <w:rPr>
                <w:rFonts w:eastAsia="仿宋_GB2312"/>
                <w:kern w:val="0"/>
                <w:sz w:val="24"/>
              </w:rPr>
              <w:t>光明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宁远县职业中专学校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农村中职学校创新能力培养的现状及其对策研究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柏春旺</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祁阳县职业中等专业学校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ZJZB2016209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基于协同管理平台中职数控专业智能制造实训基地建设研究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龚林荣</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湖南省祁阳县职业中等专业学校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农村中职学校活力型校园文化建设研究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王景魁</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湖南永州工贸学校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中职计算机项目化教学研究与实践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永州工贸学校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基于现代学徒制模式下的中等职业学校课程体系改革研究（以我校电子技术应用专业为例）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蒋勇清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祁阳县职业中等专业学校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翻转课堂过程</w:t>
            </w:r>
            <w:proofErr w:type="gramStart"/>
            <w:r>
              <w:rPr>
                <w:rFonts w:eastAsia="仿宋_GB2312"/>
                <w:kern w:val="0"/>
                <w:sz w:val="24"/>
              </w:rPr>
              <w:t>性教学</w:t>
            </w:r>
            <w:proofErr w:type="gramEnd"/>
            <w:r>
              <w:rPr>
                <w:rFonts w:eastAsia="仿宋_GB2312"/>
                <w:kern w:val="0"/>
                <w:sz w:val="24"/>
              </w:rPr>
              <w:t>评价体系构建与运用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章远</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湖南省祁阳师范学校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学前教育专业</w:t>
            </w:r>
            <w:proofErr w:type="gramStart"/>
            <w:r>
              <w:rPr>
                <w:rFonts w:eastAsia="仿宋_GB2312"/>
                <w:kern w:val="0"/>
                <w:sz w:val="24"/>
              </w:rPr>
              <w:t>中职生书画</w:t>
            </w:r>
            <w:proofErr w:type="gramEnd"/>
            <w:r>
              <w:rPr>
                <w:rFonts w:eastAsia="仿宋_GB2312"/>
                <w:kern w:val="0"/>
                <w:sz w:val="24"/>
              </w:rPr>
              <w:t>技能培养策略研究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邓雪松</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湖南省祁阳师范学校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中职学前教育专业学生钢琴即兴伴奏综合应用能力培养研究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曾丽娜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45"/>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湖南省永州工贸学校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中职学校在校企合作环境下技能型人才培养模式研究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江华瑶族自治县职业中专学校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中等职业学校新教师培养研究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李荣方</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65"/>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湖南省道县师范学校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幼师</w:t>
            </w:r>
            <w:proofErr w:type="gramStart"/>
            <w:r>
              <w:rPr>
                <w:rFonts w:eastAsia="仿宋_GB2312"/>
                <w:kern w:val="0"/>
                <w:sz w:val="24"/>
              </w:rPr>
              <w:t>资格国考背景</w:t>
            </w:r>
            <w:proofErr w:type="gramEnd"/>
            <w:r>
              <w:rPr>
                <w:rFonts w:eastAsia="仿宋_GB2312"/>
                <w:kern w:val="0"/>
                <w:sz w:val="24"/>
              </w:rPr>
              <w:t>下创新学前教育专业学生英语学习评价模式研究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王雅梦</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407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湖南省永州工贸学校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ZJZB2016219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工业</w:t>
            </w:r>
            <w:r>
              <w:rPr>
                <w:rFonts w:eastAsia="仿宋_GB2312"/>
                <w:kern w:val="0"/>
                <w:sz w:val="24"/>
              </w:rPr>
              <w:t>4.0</w:t>
            </w:r>
            <w:r>
              <w:rPr>
                <w:rFonts w:eastAsia="仿宋_GB2312"/>
                <w:kern w:val="0"/>
                <w:sz w:val="24"/>
              </w:rPr>
              <w:t>智能制造背景下中职卓越匠人服装设计与工艺专业立体化培养模式的研究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蒋艳梅</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蓝山县职业中等专业学校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农村中职学校学生工匠精神培养的途径研究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黄志辉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祁阳县职业中专</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永州市教育局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基于教师专业发展的中职</w:t>
            </w:r>
            <w:r>
              <w:rPr>
                <w:rFonts w:eastAsia="仿宋_GB2312"/>
                <w:kern w:val="0"/>
                <w:sz w:val="24"/>
              </w:rPr>
              <w:t>"</w:t>
            </w:r>
            <w:r>
              <w:rPr>
                <w:rFonts w:eastAsia="仿宋_GB2312"/>
                <w:kern w:val="0"/>
                <w:sz w:val="24"/>
              </w:rPr>
              <w:t>名师工作室</w:t>
            </w:r>
            <w:r>
              <w:rPr>
                <w:rFonts w:eastAsia="仿宋_GB2312"/>
                <w:kern w:val="0"/>
                <w:sz w:val="24"/>
              </w:rPr>
              <w:t xml:space="preserve">" </w:t>
            </w:r>
            <w:r>
              <w:rPr>
                <w:rFonts w:eastAsia="仿宋_GB2312"/>
                <w:kern w:val="0"/>
                <w:sz w:val="24"/>
              </w:rPr>
              <w:t>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杨慧莲</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湖南怀化商业学校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基于政校企一体的农业电子商务教学体系的研究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蒋茂芳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靖州苗族侗族自治县职业中等专业学校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汽车运用与维修专业基于信息化教学资源案例教学的研究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杨沙</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芷江民族职业中专学校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能力发展</w:t>
            </w:r>
            <w:r>
              <w:rPr>
                <w:rFonts w:eastAsia="仿宋_GB2312"/>
                <w:kern w:val="0"/>
                <w:sz w:val="24"/>
              </w:rPr>
              <w:t>"</w:t>
            </w:r>
            <w:r>
              <w:rPr>
                <w:rFonts w:eastAsia="仿宋_GB2312"/>
                <w:kern w:val="0"/>
                <w:sz w:val="24"/>
              </w:rPr>
              <w:t>的中职语文课程资源整合策略研究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谭智</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芷江县民族职业中专学校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基于互联网思维下的</w:t>
            </w:r>
            <w:r>
              <w:rPr>
                <w:rFonts w:eastAsia="仿宋_GB2312"/>
                <w:kern w:val="0"/>
                <w:sz w:val="24"/>
              </w:rPr>
              <w:t>"</w:t>
            </w:r>
            <w:r>
              <w:rPr>
                <w:rFonts w:eastAsia="仿宋_GB2312"/>
                <w:kern w:val="0"/>
                <w:sz w:val="24"/>
              </w:rPr>
              <w:t>参与式</w:t>
            </w:r>
            <w:r>
              <w:rPr>
                <w:rFonts w:eastAsia="仿宋_GB2312"/>
                <w:kern w:val="0"/>
                <w:sz w:val="24"/>
              </w:rPr>
              <w:t>"</w:t>
            </w:r>
            <w:r>
              <w:rPr>
                <w:rFonts w:eastAsia="仿宋_GB2312"/>
                <w:kern w:val="0"/>
                <w:sz w:val="24"/>
              </w:rPr>
              <w:t>教学方法创新模式探究</w:t>
            </w:r>
            <w:r>
              <w:rPr>
                <w:rFonts w:eastAsia="仿宋_GB2312"/>
                <w:kern w:val="0"/>
                <w:sz w:val="24"/>
              </w:rPr>
              <w:t>--</w:t>
            </w:r>
            <w:r>
              <w:rPr>
                <w:rFonts w:eastAsia="仿宋_GB2312"/>
                <w:kern w:val="0"/>
                <w:sz w:val="24"/>
              </w:rPr>
              <w:t>以中</w:t>
            </w:r>
            <w:proofErr w:type="gramStart"/>
            <w:r>
              <w:rPr>
                <w:rFonts w:eastAsia="仿宋_GB2312"/>
                <w:kern w:val="0"/>
                <w:sz w:val="24"/>
              </w:rPr>
              <w:t>职旅游</w:t>
            </w:r>
            <w:proofErr w:type="gramEnd"/>
            <w:r>
              <w:rPr>
                <w:rFonts w:eastAsia="仿宋_GB2312"/>
                <w:kern w:val="0"/>
                <w:sz w:val="24"/>
              </w:rPr>
              <w:t>专业核心课程为例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毛成亮</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麻阳苗族自治县职业中等专业学校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中职学校高考黄金五段式作文的研究与构建</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陈利</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湖南怀化商业学校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运用英语社团助推中职英语情景模拟教学的研究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邓洁</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湖南怀化商业学校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现代制造类专业实</w:t>
            </w:r>
            <w:proofErr w:type="gramStart"/>
            <w:r>
              <w:rPr>
                <w:rFonts w:eastAsia="仿宋_GB2312"/>
                <w:kern w:val="0"/>
                <w:sz w:val="24"/>
              </w:rPr>
              <w:t>训资源</w:t>
            </w:r>
            <w:proofErr w:type="gramEnd"/>
            <w:r>
              <w:rPr>
                <w:rFonts w:eastAsia="仿宋_GB2312"/>
                <w:kern w:val="0"/>
                <w:sz w:val="24"/>
              </w:rPr>
              <w:t>整合的应用与研究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李胜文</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湖南怀化商业学校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现代餐饮业转型升级对中职烹饪专业课程设置影响的研究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王良海</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沅陵县职业中等专业学校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ZJZB2016231</w:t>
            </w:r>
          </w:p>
        </w:tc>
        <w:tc>
          <w:tcPr>
            <w:tcW w:w="4673" w:type="dxa"/>
            <w:tcBorders>
              <w:top w:val="nil"/>
              <w:left w:val="nil"/>
              <w:bottom w:val="single" w:sz="4" w:space="0" w:color="auto"/>
              <w:right w:val="single" w:sz="4" w:space="0" w:color="auto"/>
            </w:tcBorders>
            <w:vAlign w:val="center"/>
          </w:tcPr>
          <w:p w:rsidR="0019207F" w:rsidRPr="0019207F" w:rsidRDefault="0019207F" w:rsidP="0019207F">
            <w:pPr>
              <w:widowControl/>
              <w:rPr>
                <w:rFonts w:eastAsia="仿宋_GB2312"/>
                <w:kern w:val="0"/>
                <w:sz w:val="24"/>
              </w:rPr>
            </w:pPr>
            <w:r w:rsidRPr="0019207F">
              <w:rPr>
                <w:rFonts w:eastAsia="仿宋_GB2312"/>
                <w:kern w:val="0"/>
                <w:sz w:val="24"/>
              </w:rPr>
              <w:t>基于</w:t>
            </w:r>
            <w:proofErr w:type="gramStart"/>
            <w:r w:rsidRPr="0019207F">
              <w:rPr>
                <w:rFonts w:eastAsia="仿宋_GB2312"/>
                <w:kern w:val="0"/>
                <w:sz w:val="24"/>
              </w:rPr>
              <w:t>佤乡资源</w:t>
            </w:r>
            <w:proofErr w:type="gramEnd"/>
            <w:r w:rsidRPr="0019207F">
              <w:rPr>
                <w:rFonts w:eastAsia="仿宋_GB2312"/>
                <w:kern w:val="0"/>
                <w:sz w:val="24"/>
              </w:rPr>
              <w:t>开发利用的旅游专业特色课程建设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李培养</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湖南省芷江民族职业中专学校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课程职业化与社团课程化</w:t>
            </w:r>
            <w:r>
              <w:rPr>
                <w:rFonts w:eastAsia="仿宋_GB2312"/>
                <w:kern w:val="0"/>
                <w:sz w:val="24"/>
              </w:rPr>
              <w:t>"1+1"</w:t>
            </w:r>
            <w:r>
              <w:rPr>
                <w:rFonts w:eastAsia="仿宋_GB2312"/>
                <w:kern w:val="0"/>
                <w:sz w:val="24"/>
              </w:rPr>
              <w:t>中职英语教育教学新模式的探究与实践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杨柏玉</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420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湖南省怀化工业中等专业学校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基于新</w:t>
            </w:r>
            <w:proofErr w:type="gramStart"/>
            <w:r>
              <w:rPr>
                <w:rFonts w:eastAsia="仿宋_GB2312"/>
                <w:kern w:val="0"/>
                <w:sz w:val="24"/>
              </w:rPr>
              <w:t>媒体云</w:t>
            </w:r>
            <w:proofErr w:type="gramEnd"/>
            <w:r>
              <w:rPr>
                <w:rFonts w:eastAsia="仿宋_GB2312"/>
                <w:kern w:val="0"/>
                <w:sz w:val="24"/>
              </w:rPr>
              <w:t>平台上的教学资源开发与应用</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谢先安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怀化市工业中等专业学校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w:t>
            </w:r>
            <w:r>
              <w:rPr>
                <w:rFonts w:eastAsia="仿宋_GB2312"/>
                <w:kern w:val="0"/>
                <w:sz w:val="24"/>
              </w:rPr>
              <w:t>"</w:t>
            </w:r>
            <w:r>
              <w:rPr>
                <w:rFonts w:eastAsia="仿宋_GB2312"/>
                <w:kern w:val="0"/>
                <w:sz w:val="24"/>
              </w:rPr>
              <w:t>中国制造</w:t>
            </w:r>
            <w:r>
              <w:rPr>
                <w:rFonts w:eastAsia="仿宋_GB2312"/>
                <w:kern w:val="0"/>
                <w:sz w:val="24"/>
              </w:rPr>
              <w:t>"</w:t>
            </w:r>
            <w:r>
              <w:rPr>
                <w:rFonts w:eastAsia="仿宋_GB2312"/>
                <w:kern w:val="0"/>
                <w:sz w:val="24"/>
              </w:rPr>
              <w:t>迈向</w:t>
            </w:r>
            <w:r>
              <w:rPr>
                <w:rFonts w:eastAsia="仿宋_GB2312"/>
                <w:kern w:val="0"/>
                <w:sz w:val="24"/>
              </w:rPr>
              <w:t>"</w:t>
            </w:r>
            <w:r>
              <w:rPr>
                <w:rFonts w:eastAsia="仿宋_GB2312"/>
                <w:kern w:val="0"/>
                <w:sz w:val="24"/>
              </w:rPr>
              <w:t>中国智造</w:t>
            </w:r>
            <w:r>
              <w:rPr>
                <w:rFonts w:eastAsia="仿宋_GB2312"/>
                <w:kern w:val="0"/>
                <w:sz w:val="24"/>
              </w:rPr>
              <w:t>"</w:t>
            </w:r>
            <w:r>
              <w:rPr>
                <w:rFonts w:eastAsia="仿宋_GB2312"/>
                <w:kern w:val="0"/>
                <w:sz w:val="24"/>
              </w:rPr>
              <w:t>为契机加强模具制造专业师资队伍建设</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谌玮</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怀化工业中等专业学校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企业元素引入数控实训基地建设及其实</w:t>
            </w:r>
            <w:proofErr w:type="gramStart"/>
            <w:r>
              <w:rPr>
                <w:rFonts w:eastAsia="仿宋_GB2312"/>
                <w:kern w:val="0"/>
                <w:sz w:val="24"/>
              </w:rPr>
              <w:t>训</w:t>
            </w:r>
            <w:proofErr w:type="gramEnd"/>
            <w:r>
              <w:rPr>
                <w:rFonts w:eastAsia="仿宋_GB2312"/>
                <w:kern w:val="0"/>
                <w:sz w:val="24"/>
              </w:rPr>
              <w:t>资源建设研究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崔豫军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湖南省新晃侗族自治县职业中等专业学校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民族地区中职学校专业课教师的引进、培养、专业成长对策研究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杨怀志</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会同县职业中专学校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怀化市教育局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基于机械加工专业学生工匠精神培养的研究与实践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赵璞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涟源市工贸职业中等专业学校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中职教学工作诊断与改进研究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梁月明</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娄底市第一职业中学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三得教育在职业教育中的研究与实践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w:t>
            </w:r>
            <w:proofErr w:type="gramStart"/>
            <w:r>
              <w:rPr>
                <w:rFonts w:eastAsia="仿宋_GB2312"/>
                <w:kern w:val="0"/>
                <w:sz w:val="24"/>
              </w:rPr>
              <w:t>世</w:t>
            </w:r>
            <w:proofErr w:type="gramEnd"/>
            <w:r>
              <w:rPr>
                <w:rFonts w:eastAsia="仿宋_GB2312"/>
                <w:kern w:val="0"/>
                <w:sz w:val="24"/>
              </w:rPr>
              <w:t>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新化县职业中专学校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县级中职学校培育乡村工匠精神的路径实证研究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罗荣</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双峰县职业中专学校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基于校企合作条件下中职学生心理行为偏差研究及矫正措施</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屈</w:t>
            </w:r>
            <w:proofErr w:type="gramEnd"/>
            <w:r>
              <w:rPr>
                <w:rFonts w:eastAsia="仿宋_GB2312"/>
                <w:kern w:val="0"/>
                <w:sz w:val="24"/>
              </w:rPr>
              <w:t>彩云</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中职学校学前教育专业青年教师培养创新研究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王敏</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涟源市工贸职业中等专业学校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中职学校治理体系构建与治理能力建设研究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毛克昌</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娄底职业技术学院医学部</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基于《药物应用护理》学习兴趣培养的多元化教学模式研究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李昶</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冷水</w:t>
            </w:r>
            <w:proofErr w:type="gramStart"/>
            <w:r>
              <w:rPr>
                <w:rFonts w:eastAsia="仿宋_GB2312"/>
                <w:kern w:val="0"/>
                <w:sz w:val="24"/>
              </w:rPr>
              <w:t>江工业</w:t>
            </w:r>
            <w:proofErr w:type="gramEnd"/>
            <w:r>
              <w:rPr>
                <w:rFonts w:eastAsia="仿宋_GB2312"/>
                <w:kern w:val="0"/>
                <w:sz w:val="24"/>
              </w:rPr>
              <w:t>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ZJZB2016249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中高职衔接机电一体化技术专业</w:t>
            </w:r>
            <w:proofErr w:type="gramStart"/>
            <w:r>
              <w:rPr>
                <w:rFonts w:eastAsia="仿宋_GB2312"/>
                <w:kern w:val="0"/>
                <w:sz w:val="24"/>
              </w:rPr>
              <w:t>中职段课程</w:t>
            </w:r>
            <w:proofErr w:type="gramEnd"/>
            <w:r>
              <w:rPr>
                <w:rFonts w:eastAsia="仿宋_GB2312"/>
                <w:kern w:val="0"/>
                <w:sz w:val="24"/>
              </w:rPr>
              <w:t>体系构建研究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胡秋初</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433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新形势下中职学生的爱情观教育研究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潘伟峰</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涟源市工贸职业中等专业学校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中职会计专业课程体系改革</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李迪耀</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娄底市第一职业中学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中等职业学校校企合作存在的问题及对策研究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邓向军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娄底幼儿师范学校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提高中职学前教育专业理论教学实效性的研究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刘红花</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双峰县职业中专学校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职汽车</w:t>
            </w:r>
            <w:proofErr w:type="gramEnd"/>
            <w:r>
              <w:rPr>
                <w:rFonts w:eastAsia="仿宋_GB2312"/>
                <w:kern w:val="0"/>
                <w:sz w:val="24"/>
              </w:rPr>
              <w:t>制造与检修专业课程体系改革与实践研究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邓伟国</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双峰县职业中专学校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在企业用人导向下中职会计专业学生职业化塑造的探索与研究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邓玉芳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冷水</w:t>
            </w:r>
            <w:proofErr w:type="gramStart"/>
            <w:r>
              <w:rPr>
                <w:rFonts w:eastAsia="仿宋_GB2312"/>
                <w:kern w:val="0"/>
                <w:sz w:val="24"/>
              </w:rPr>
              <w:t>江工业</w:t>
            </w:r>
            <w:proofErr w:type="gramEnd"/>
            <w:r>
              <w:rPr>
                <w:rFonts w:eastAsia="仿宋_GB2312"/>
                <w:kern w:val="0"/>
                <w:sz w:val="24"/>
              </w:rPr>
              <w:t>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ZJZB2016256</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在中职语文教学中培养学生应用能力的研究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邓华</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涟源市工贸职业中等专业学校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娄底市教育局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ZJZB2016257</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w:t>
            </w:r>
            <w:proofErr w:type="gramStart"/>
            <w:r>
              <w:rPr>
                <w:rFonts w:eastAsia="仿宋_GB2312"/>
                <w:kern w:val="0"/>
                <w:sz w:val="24"/>
              </w:rPr>
              <w:t>学校双师型教师</w:t>
            </w:r>
            <w:proofErr w:type="gramEnd"/>
            <w:r>
              <w:rPr>
                <w:rFonts w:eastAsia="仿宋_GB2312"/>
                <w:kern w:val="0"/>
                <w:sz w:val="24"/>
              </w:rPr>
              <w:t>队伍建设探索</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肖伟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湘西州民族教育科学研究院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湘西自治州教育局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湘西地区中职学校民间技艺与民族文化传承现状及有效模式探究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赵晓玉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442</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泸溪县第一职业中学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湘西自治州教育局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ZJZB2016259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中职院校基于工学结合的创新人才培养模式探究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宋霞</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443</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吉首市职业中等专业学校</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湘西自治州教育局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园校一体</w:t>
            </w:r>
            <w:proofErr w:type="gramEnd"/>
            <w:r>
              <w:rPr>
                <w:rFonts w:eastAsia="仿宋_GB2312"/>
                <w:kern w:val="0"/>
                <w:sz w:val="24"/>
              </w:rPr>
              <w:t>，城乡互动助推湘西学前教育均衡发展实践模式的研究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朱丽芳</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444</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湖南省泸溪县第一职业中学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湘西自治州教育局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ZJZB2016263</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中等职业学校网页美术设计专业实训课程高效教学模式探索与实践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李华</w:t>
            </w:r>
            <w:proofErr w:type="gramStart"/>
            <w:r>
              <w:rPr>
                <w:rFonts w:eastAsia="仿宋_GB2312"/>
                <w:kern w:val="0"/>
                <w:sz w:val="24"/>
              </w:rPr>
              <w:t>规</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7"/>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445</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泸溪县第一职业中学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湘西自治州教育局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ZJZB2016264</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以创新创业为导向的</w:t>
            </w:r>
            <w:proofErr w:type="gramStart"/>
            <w:r>
              <w:rPr>
                <w:rFonts w:eastAsia="仿宋_GB2312"/>
                <w:kern w:val="0"/>
                <w:sz w:val="24"/>
              </w:rPr>
              <w:t>中职生就业</w:t>
            </w:r>
            <w:proofErr w:type="gramEnd"/>
            <w:r>
              <w:rPr>
                <w:rFonts w:eastAsia="仿宋_GB2312"/>
                <w:kern w:val="0"/>
                <w:sz w:val="24"/>
              </w:rPr>
              <w:t>心理指导研究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张红娟</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446</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湖南省龙山县第一职业中学</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湘西自治州教育局</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ZJZB2016265</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对口升学中</w:t>
            </w:r>
            <w:proofErr w:type="gramStart"/>
            <w:r>
              <w:rPr>
                <w:rFonts w:eastAsia="仿宋_GB2312"/>
                <w:kern w:val="0"/>
                <w:sz w:val="24"/>
              </w:rPr>
              <w:t>职生职业</w:t>
            </w:r>
            <w:proofErr w:type="gramEnd"/>
            <w:r>
              <w:rPr>
                <w:rFonts w:eastAsia="仿宋_GB2312"/>
                <w:kern w:val="0"/>
                <w:sz w:val="24"/>
              </w:rPr>
              <w:t>生涯规划教育的课程研究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张媛</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447</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ZJZB2016268</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职业院校学生职业素养培养研究</w:t>
            </w:r>
            <w:r>
              <w:rPr>
                <w:rFonts w:eastAsia="仿宋_GB2312"/>
                <w:kern w:val="0"/>
                <w:sz w:val="24"/>
              </w:rPr>
              <w:t>--</w:t>
            </w:r>
            <w:r>
              <w:rPr>
                <w:rFonts w:eastAsia="仿宋_GB2312"/>
                <w:kern w:val="0"/>
                <w:sz w:val="24"/>
              </w:rPr>
              <w:t>以中</w:t>
            </w:r>
            <w:proofErr w:type="gramStart"/>
            <w:r>
              <w:rPr>
                <w:rFonts w:eastAsia="仿宋_GB2312"/>
                <w:kern w:val="0"/>
                <w:sz w:val="24"/>
              </w:rPr>
              <w:t>职汽车</w:t>
            </w:r>
            <w:proofErr w:type="gramEnd"/>
            <w:r>
              <w:rPr>
                <w:rFonts w:eastAsia="仿宋_GB2312"/>
                <w:kern w:val="0"/>
                <w:sz w:val="24"/>
              </w:rPr>
              <w:t>运用与维修专业为例</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彭文胜</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448</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ZJZB2016269</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职业院校国际化专业教学标准开发实证研究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吴甚其</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449</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ZJZB2016270</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职业院校教师信息技术应用能力提升研究与实践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舒底清</w:t>
            </w:r>
            <w:proofErr w:type="gramEnd"/>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450</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ZJZB2016271</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教师成本视角下湖南职业教育信息化进程研究</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胡蓉</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2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451</w:t>
            </w:r>
          </w:p>
        </w:tc>
        <w:tc>
          <w:tcPr>
            <w:tcW w:w="2631"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2212"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湖南省教育科学研究院</w:t>
            </w:r>
          </w:p>
        </w:tc>
        <w:tc>
          <w:tcPr>
            <w:tcW w:w="1630"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ZJZB2016272</w:t>
            </w:r>
          </w:p>
        </w:tc>
        <w:tc>
          <w:tcPr>
            <w:tcW w:w="4673"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职业技能竞赛引领职业教育教学改革发展的研究与实践</w:t>
            </w:r>
          </w:p>
        </w:tc>
        <w:tc>
          <w:tcPr>
            <w:tcW w:w="98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周洪波</w:t>
            </w:r>
          </w:p>
        </w:tc>
        <w:tc>
          <w:tcPr>
            <w:tcW w:w="134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bl>
    <w:p w:rsidR="0019207F" w:rsidRDefault="0019207F" w:rsidP="0019207F">
      <w:pPr>
        <w:widowControl/>
        <w:snapToGrid w:val="0"/>
        <w:spacing w:line="600" w:lineRule="exact"/>
        <w:ind w:firstLineChars="200" w:firstLine="643"/>
        <w:jc w:val="left"/>
        <w:rPr>
          <w:rFonts w:eastAsia="仿宋_GB2312"/>
          <w:b/>
          <w:color w:val="000000"/>
          <w:kern w:val="0"/>
          <w:sz w:val="32"/>
          <w:szCs w:val="32"/>
        </w:rPr>
      </w:pPr>
    </w:p>
    <w:p w:rsidR="0019207F" w:rsidRDefault="0019207F" w:rsidP="0019207F">
      <w:pPr>
        <w:widowControl/>
        <w:spacing w:line="600" w:lineRule="exact"/>
        <w:ind w:leftChars="93" w:left="195" w:firstLine="645"/>
        <w:jc w:val="center"/>
        <w:rPr>
          <w:rFonts w:eastAsia="黑体"/>
          <w:color w:val="000000"/>
          <w:kern w:val="0"/>
          <w:sz w:val="32"/>
          <w:szCs w:val="32"/>
        </w:rPr>
      </w:pPr>
      <w:r>
        <w:rPr>
          <w:rFonts w:eastAsia="黑体"/>
          <w:color w:val="000000"/>
          <w:kern w:val="0"/>
          <w:sz w:val="32"/>
          <w:szCs w:val="32"/>
        </w:rPr>
        <w:t>二、验收不通过的项目</w:t>
      </w:r>
      <w:r>
        <w:rPr>
          <w:rFonts w:eastAsia="黑体"/>
          <w:color w:val="000000"/>
          <w:kern w:val="0"/>
          <w:sz w:val="32"/>
          <w:szCs w:val="32"/>
        </w:rPr>
        <w:t>3</w:t>
      </w:r>
      <w:r>
        <w:rPr>
          <w:rFonts w:eastAsia="黑体"/>
          <w:color w:val="000000"/>
          <w:kern w:val="0"/>
          <w:sz w:val="32"/>
          <w:szCs w:val="32"/>
        </w:rPr>
        <w:t>个</w:t>
      </w:r>
    </w:p>
    <w:tbl>
      <w:tblPr>
        <w:tblW w:w="0" w:type="auto"/>
        <w:jc w:val="center"/>
        <w:tblLayout w:type="fixed"/>
        <w:tblLook w:val="0000" w:firstRow="0" w:lastRow="0" w:firstColumn="0" w:lastColumn="0" w:noHBand="0" w:noVBand="0"/>
      </w:tblPr>
      <w:tblGrid>
        <w:gridCol w:w="876"/>
        <w:gridCol w:w="2443"/>
        <w:gridCol w:w="2069"/>
        <w:gridCol w:w="1603"/>
        <w:gridCol w:w="4483"/>
        <w:gridCol w:w="1111"/>
        <w:gridCol w:w="1349"/>
      </w:tblGrid>
      <w:tr w:rsidR="0019207F" w:rsidTr="0022164A">
        <w:trPr>
          <w:trHeight w:val="580"/>
          <w:tblHeader/>
          <w:jc w:val="center"/>
        </w:trPr>
        <w:tc>
          <w:tcPr>
            <w:tcW w:w="876" w:type="dxa"/>
            <w:tcBorders>
              <w:top w:val="single" w:sz="4" w:space="0" w:color="auto"/>
              <w:left w:val="single" w:sz="4" w:space="0" w:color="auto"/>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序号</w:t>
            </w:r>
          </w:p>
        </w:tc>
        <w:tc>
          <w:tcPr>
            <w:tcW w:w="2443"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主持人所在单位</w:t>
            </w:r>
          </w:p>
        </w:tc>
        <w:tc>
          <w:tcPr>
            <w:tcW w:w="2069"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项目管理单位</w:t>
            </w:r>
          </w:p>
        </w:tc>
        <w:tc>
          <w:tcPr>
            <w:tcW w:w="1603"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项目编号</w:t>
            </w:r>
          </w:p>
        </w:tc>
        <w:tc>
          <w:tcPr>
            <w:tcW w:w="4483"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项目名称</w:t>
            </w:r>
          </w:p>
        </w:tc>
        <w:tc>
          <w:tcPr>
            <w:tcW w:w="1111"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主持人</w:t>
            </w:r>
          </w:p>
        </w:tc>
        <w:tc>
          <w:tcPr>
            <w:tcW w:w="1349"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b/>
                <w:kern w:val="0"/>
                <w:sz w:val="24"/>
              </w:rPr>
            </w:pPr>
            <w:r>
              <w:rPr>
                <w:rFonts w:eastAsia="黑体"/>
                <w:b/>
                <w:kern w:val="0"/>
                <w:sz w:val="24"/>
              </w:rPr>
              <w:t>项目类型</w:t>
            </w:r>
          </w:p>
        </w:tc>
      </w:tr>
      <w:tr w:rsidR="0019207F" w:rsidTr="0022164A">
        <w:trPr>
          <w:trHeight w:val="70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w:t>
            </w:r>
          </w:p>
        </w:tc>
        <w:tc>
          <w:tcPr>
            <w:tcW w:w="2443"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安乡县职业中专学校</w:t>
            </w:r>
          </w:p>
        </w:tc>
        <w:tc>
          <w:tcPr>
            <w:tcW w:w="2069"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常德市教育局</w:t>
            </w:r>
          </w:p>
        </w:tc>
        <w:tc>
          <w:tcPr>
            <w:tcW w:w="1603"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ZJZB2016168</w:t>
            </w:r>
          </w:p>
        </w:tc>
        <w:tc>
          <w:tcPr>
            <w:tcW w:w="4483"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职业中学服装专业校企合作教育模式研究与实践</w:t>
            </w:r>
          </w:p>
        </w:tc>
        <w:tc>
          <w:tcPr>
            <w:tcW w:w="1111"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黄广权</w:t>
            </w:r>
          </w:p>
        </w:tc>
        <w:tc>
          <w:tcPr>
            <w:tcW w:w="1349"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0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w:t>
            </w:r>
          </w:p>
        </w:tc>
        <w:tc>
          <w:tcPr>
            <w:tcW w:w="2443"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益阳市综合职业中等专业学校</w:t>
            </w:r>
          </w:p>
        </w:tc>
        <w:tc>
          <w:tcPr>
            <w:tcW w:w="2069"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益阳市教育局</w:t>
            </w:r>
          </w:p>
        </w:tc>
        <w:tc>
          <w:tcPr>
            <w:tcW w:w="1603"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ZJZB2016182</w:t>
            </w:r>
          </w:p>
        </w:tc>
        <w:tc>
          <w:tcPr>
            <w:tcW w:w="4483"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中职教育翻转课堂教学模式改革与实践</w:t>
            </w:r>
          </w:p>
        </w:tc>
        <w:tc>
          <w:tcPr>
            <w:tcW w:w="1111"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殷维亮</w:t>
            </w:r>
          </w:p>
        </w:tc>
        <w:tc>
          <w:tcPr>
            <w:tcW w:w="1349"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704"/>
          <w:jc w:val="center"/>
        </w:trPr>
        <w:tc>
          <w:tcPr>
            <w:tcW w:w="876"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w:t>
            </w:r>
          </w:p>
        </w:tc>
        <w:tc>
          <w:tcPr>
            <w:tcW w:w="2443"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常德广播电视大学（常德市社区大学）</w:t>
            </w:r>
          </w:p>
        </w:tc>
        <w:tc>
          <w:tcPr>
            <w:tcW w:w="2069"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603"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ZJSB2016024</w:t>
            </w:r>
          </w:p>
        </w:tc>
        <w:tc>
          <w:tcPr>
            <w:tcW w:w="4483"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常德市社区学习资源共享模式研究</w:t>
            </w:r>
          </w:p>
        </w:tc>
        <w:tc>
          <w:tcPr>
            <w:tcW w:w="1111"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雷光银</w:t>
            </w:r>
            <w:proofErr w:type="gramEnd"/>
          </w:p>
        </w:tc>
        <w:tc>
          <w:tcPr>
            <w:tcW w:w="1349"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bl>
    <w:p w:rsidR="0019207F" w:rsidRDefault="0019207F" w:rsidP="0019207F">
      <w:pPr>
        <w:widowControl/>
        <w:snapToGrid w:val="0"/>
        <w:spacing w:line="600" w:lineRule="exact"/>
        <w:ind w:firstLineChars="200" w:firstLine="643"/>
        <w:jc w:val="left"/>
        <w:rPr>
          <w:rFonts w:eastAsia="仿宋_GB2312" w:hint="eastAsia"/>
          <w:b/>
          <w:color w:val="000000"/>
          <w:sz w:val="32"/>
          <w:szCs w:val="32"/>
        </w:rPr>
      </w:pPr>
    </w:p>
    <w:p w:rsidR="0019207F" w:rsidRDefault="0019207F" w:rsidP="0019207F">
      <w:pPr>
        <w:widowControl/>
        <w:spacing w:line="600" w:lineRule="exact"/>
        <w:ind w:leftChars="93" w:left="195" w:firstLine="645"/>
        <w:jc w:val="center"/>
        <w:rPr>
          <w:rFonts w:eastAsia="黑体"/>
          <w:color w:val="000000"/>
          <w:kern w:val="0"/>
          <w:sz w:val="32"/>
          <w:szCs w:val="32"/>
        </w:rPr>
      </w:pPr>
      <w:r>
        <w:rPr>
          <w:rFonts w:eastAsia="黑体"/>
          <w:color w:val="000000"/>
          <w:kern w:val="0"/>
          <w:sz w:val="32"/>
          <w:szCs w:val="32"/>
        </w:rPr>
        <w:lastRenderedPageBreak/>
        <w:t>三、延期验收的项目</w:t>
      </w:r>
      <w:r>
        <w:rPr>
          <w:rFonts w:eastAsia="黑体"/>
          <w:color w:val="000000"/>
          <w:kern w:val="0"/>
          <w:sz w:val="32"/>
          <w:szCs w:val="32"/>
        </w:rPr>
        <w:t>169</w:t>
      </w:r>
      <w:r>
        <w:rPr>
          <w:rFonts w:eastAsia="黑体"/>
          <w:color w:val="000000"/>
          <w:kern w:val="0"/>
          <w:sz w:val="32"/>
          <w:szCs w:val="32"/>
        </w:rPr>
        <w:t>个</w:t>
      </w:r>
    </w:p>
    <w:p w:rsidR="0019207F" w:rsidRDefault="0019207F" w:rsidP="0019207F">
      <w:pPr>
        <w:spacing w:line="240" w:lineRule="exact"/>
        <w:rPr>
          <w:rFonts w:eastAsia="仿宋_GB2312"/>
          <w:color w:val="000000"/>
          <w:sz w:val="32"/>
          <w:szCs w:val="32"/>
        </w:rPr>
      </w:pPr>
    </w:p>
    <w:tbl>
      <w:tblPr>
        <w:tblW w:w="0" w:type="auto"/>
        <w:jc w:val="center"/>
        <w:tblLayout w:type="fixed"/>
        <w:tblLook w:val="0000" w:firstRow="0" w:lastRow="0" w:firstColumn="0" w:lastColumn="0" w:noHBand="0" w:noVBand="0"/>
      </w:tblPr>
      <w:tblGrid>
        <w:gridCol w:w="877"/>
        <w:gridCol w:w="2328"/>
        <w:gridCol w:w="2317"/>
        <w:gridCol w:w="1824"/>
        <w:gridCol w:w="3687"/>
        <w:gridCol w:w="1072"/>
        <w:gridCol w:w="1428"/>
      </w:tblGrid>
      <w:tr w:rsidR="0019207F" w:rsidTr="0022164A">
        <w:trPr>
          <w:trHeight w:val="300"/>
          <w:tblHeader/>
          <w:jc w:val="center"/>
        </w:trPr>
        <w:tc>
          <w:tcPr>
            <w:tcW w:w="877" w:type="dxa"/>
            <w:tcBorders>
              <w:top w:val="single" w:sz="4" w:space="0" w:color="auto"/>
              <w:left w:val="single" w:sz="4" w:space="0" w:color="auto"/>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序号</w:t>
            </w:r>
          </w:p>
        </w:tc>
        <w:tc>
          <w:tcPr>
            <w:tcW w:w="2328"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主持人所在单位</w:t>
            </w:r>
          </w:p>
        </w:tc>
        <w:tc>
          <w:tcPr>
            <w:tcW w:w="2317"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项目管理单位</w:t>
            </w:r>
          </w:p>
        </w:tc>
        <w:tc>
          <w:tcPr>
            <w:tcW w:w="1824"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项目编号</w:t>
            </w:r>
          </w:p>
        </w:tc>
        <w:tc>
          <w:tcPr>
            <w:tcW w:w="3687"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项目名称</w:t>
            </w:r>
          </w:p>
        </w:tc>
        <w:tc>
          <w:tcPr>
            <w:tcW w:w="1072"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主持人</w:t>
            </w:r>
          </w:p>
        </w:tc>
        <w:tc>
          <w:tcPr>
            <w:tcW w:w="1428" w:type="dxa"/>
            <w:tcBorders>
              <w:top w:val="single" w:sz="4" w:space="0" w:color="auto"/>
              <w:left w:val="nil"/>
              <w:bottom w:val="single" w:sz="4" w:space="0" w:color="auto"/>
              <w:right w:val="single" w:sz="4" w:space="0" w:color="auto"/>
            </w:tcBorders>
            <w:vAlign w:val="center"/>
          </w:tcPr>
          <w:p w:rsidR="0019207F" w:rsidRDefault="0019207F" w:rsidP="0022164A">
            <w:pPr>
              <w:widowControl/>
              <w:jc w:val="center"/>
              <w:rPr>
                <w:rFonts w:eastAsia="黑体"/>
                <w:kern w:val="0"/>
                <w:sz w:val="24"/>
              </w:rPr>
            </w:pPr>
            <w:r>
              <w:rPr>
                <w:rFonts w:eastAsia="黑体"/>
                <w:kern w:val="0"/>
                <w:sz w:val="24"/>
              </w:rPr>
              <w:t>项目类型</w:t>
            </w:r>
          </w:p>
        </w:tc>
      </w:tr>
      <w:tr w:rsidR="0019207F" w:rsidTr="0022164A">
        <w:trPr>
          <w:trHeight w:val="671"/>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长沙民政职业技术学院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长沙民政职业技术学院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基于大数据的高职学生数学素养监测与教学质量评价研究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阳永生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567"/>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长沙民政职业技术学院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长沙民政职业技术学院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ZJGB2016007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OBE</w:t>
            </w:r>
            <w:r>
              <w:rPr>
                <w:rFonts w:eastAsia="仿宋_GB2312"/>
                <w:kern w:val="0"/>
                <w:sz w:val="24"/>
              </w:rPr>
              <w:t>理念的职业院校技术技能型人才培养体系构建</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程玉柱</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9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高职院校现代学徒制培训体系下</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培养创新研究</w:t>
            </w:r>
            <w:r>
              <w:rPr>
                <w:rFonts w:eastAsia="仿宋_GB2312"/>
                <w:kern w:val="0"/>
                <w:sz w:val="24"/>
              </w:rPr>
              <w:t>-</w:t>
            </w:r>
            <w:r>
              <w:rPr>
                <w:rFonts w:eastAsia="仿宋_GB2312"/>
                <w:kern w:val="0"/>
                <w:sz w:val="24"/>
              </w:rPr>
              <w:t>以汽车制造与装配技术</w:t>
            </w:r>
            <w:r>
              <w:rPr>
                <w:rFonts w:eastAsia="仿宋_GB2312"/>
                <w:kern w:val="0"/>
                <w:sz w:val="24"/>
              </w:rPr>
              <w:t xml:space="preserve"> </w:t>
            </w:r>
            <w:r>
              <w:rPr>
                <w:rFonts w:eastAsia="仿宋_GB2312"/>
                <w:kern w:val="0"/>
                <w:sz w:val="24"/>
              </w:rPr>
              <w:t>专业为例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海争平</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75"/>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移动互联网环境下高职专业课程重构与实施策略创新研究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唐金鹏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基于大数据平台湖南省高职学生专业技能抽考标准和题库修改联动机制研究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郭嘉</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基于能力导向与技能抽查相结合的实践教学标准研究与开发</w:t>
            </w:r>
            <w:r>
              <w:rPr>
                <w:rFonts w:eastAsia="仿宋_GB2312"/>
                <w:kern w:val="0"/>
                <w:sz w:val="24"/>
              </w:rPr>
              <w:t>--</w:t>
            </w:r>
            <w:r>
              <w:rPr>
                <w:rFonts w:eastAsia="仿宋_GB2312"/>
                <w:kern w:val="0"/>
                <w:sz w:val="24"/>
              </w:rPr>
              <w:t>以汽车运用与维修专业为例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87"/>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ZJGB2016028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基于大数据融合平台的高职院校</w:t>
            </w:r>
            <w:proofErr w:type="gramStart"/>
            <w:r>
              <w:rPr>
                <w:rFonts w:eastAsia="仿宋_GB2312"/>
                <w:kern w:val="0"/>
                <w:sz w:val="24"/>
              </w:rPr>
              <w:t>校</w:t>
            </w:r>
            <w:proofErr w:type="gramEnd"/>
            <w:r>
              <w:rPr>
                <w:rFonts w:eastAsia="仿宋_GB2312"/>
                <w:kern w:val="0"/>
                <w:sz w:val="24"/>
              </w:rPr>
              <w:t>企合作方式创新研究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梁鲜</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87"/>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湖南交通职业技术学院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电子商务</w:t>
            </w:r>
            <w:r>
              <w:rPr>
                <w:rFonts w:eastAsia="仿宋_GB2312"/>
                <w:kern w:val="0"/>
                <w:sz w:val="24"/>
              </w:rPr>
              <w:t>"X+1"</w:t>
            </w:r>
            <w:r>
              <w:rPr>
                <w:rFonts w:eastAsia="仿宋_GB2312"/>
                <w:kern w:val="0"/>
                <w:sz w:val="24"/>
              </w:rPr>
              <w:t>协同创新人才培养模式研究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吴丘林</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87"/>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基于现代学徒制的高职计算机应用专业建设实践研究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胡红宇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以岗位胜任力为导向的高职临床医学专业实践教学模式的研究与实践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简亚平</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云空间环境下民族民间舞蹈教学改革研究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黄慧</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ZJGB2016037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职业院校高效课堂的</w:t>
            </w:r>
            <w:r>
              <w:rPr>
                <w:rFonts w:eastAsia="仿宋_GB2312"/>
                <w:kern w:val="0"/>
                <w:sz w:val="24"/>
              </w:rPr>
              <w:t>"U</w:t>
            </w:r>
            <w:r>
              <w:rPr>
                <w:rFonts w:eastAsia="仿宋_GB2312"/>
                <w:kern w:val="0"/>
                <w:sz w:val="24"/>
              </w:rPr>
              <w:t>型</w:t>
            </w:r>
            <w:r>
              <w:rPr>
                <w:rFonts w:eastAsia="仿宋_GB2312"/>
                <w:kern w:val="0"/>
                <w:sz w:val="24"/>
              </w:rPr>
              <w:t>"</w:t>
            </w:r>
            <w:r>
              <w:rPr>
                <w:rFonts w:eastAsia="仿宋_GB2312"/>
                <w:kern w:val="0"/>
                <w:sz w:val="24"/>
              </w:rPr>
              <w:t>教学模式构建研究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罗江南</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SPOC</w:t>
            </w:r>
            <w:r>
              <w:rPr>
                <w:rFonts w:eastAsia="仿宋_GB2312"/>
                <w:kern w:val="0"/>
                <w:sz w:val="24"/>
              </w:rPr>
              <w:t>视域下</w:t>
            </w:r>
            <w:r>
              <w:rPr>
                <w:rFonts w:eastAsia="仿宋_GB2312"/>
                <w:kern w:val="0"/>
                <w:sz w:val="24"/>
              </w:rPr>
              <w:t>"</w:t>
            </w:r>
            <w:proofErr w:type="gramStart"/>
            <w:r>
              <w:rPr>
                <w:rFonts w:eastAsia="仿宋_GB2312"/>
                <w:kern w:val="0"/>
                <w:sz w:val="24"/>
              </w:rPr>
              <w:t>二维码</w:t>
            </w:r>
            <w:proofErr w:type="gramEnd"/>
            <w:r>
              <w:rPr>
                <w:rFonts w:eastAsia="仿宋_GB2312"/>
                <w:kern w:val="0"/>
                <w:sz w:val="24"/>
              </w:rPr>
              <w:t>-APP-</w:t>
            </w:r>
            <w:proofErr w:type="gramStart"/>
            <w:r>
              <w:rPr>
                <w:rFonts w:eastAsia="仿宋_GB2312"/>
                <w:kern w:val="0"/>
                <w:sz w:val="24"/>
              </w:rPr>
              <w:t>微课</w:t>
            </w:r>
            <w:proofErr w:type="gramEnd"/>
            <w:r>
              <w:rPr>
                <w:rFonts w:eastAsia="仿宋_GB2312"/>
                <w:kern w:val="0"/>
                <w:sz w:val="24"/>
              </w:rPr>
              <w:t>-</w:t>
            </w:r>
            <w:r>
              <w:rPr>
                <w:rFonts w:eastAsia="仿宋_GB2312"/>
                <w:kern w:val="0"/>
                <w:sz w:val="24"/>
              </w:rPr>
              <w:t>网络平台</w:t>
            </w:r>
            <w:r>
              <w:rPr>
                <w:rFonts w:eastAsia="仿宋_GB2312"/>
                <w:kern w:val="0"/>
                <w:sz w:val="24"/>
              </w:rPr>
              <w:t>"</w:t>
            </w:r>
            <w:r>
              <w:rPr>
                <w:rFonts w:eastAsia="仿宋_GB2312"/>
                <w:kern w:val="0"/>
                <w:sz w:val="24"/>
              </w:rPr>
              <w:t>四位一体教学新模式的研究与实践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王艳</w:t>
            </w:r>
            <w:proofErr w:type="gramStart"/>
            <w:r>
              <w:rPr>
                <w:rFonts w:eastAsia="仿宋_GB2312"/>
                <w:kern w:val="0"/>
                <w:sz w:val="24"/>
              </w:rPr>
              <w:t>艳</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基于思维导图的高职《数控机床》课程教学改革与信息化建设</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唐琴</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校企共建专业</w:t>
            </w:r>
            <w:proofErr w:type="gramStart"/>
            <w:r>
              <w:rPr>
                <w:rFonts w:eastAsia="仿宋_GB2312"/>
                <w:kern w:val="0"/>
                <w:sz w:val="24"/>
              </w:rPr>
              <w:t>群背景</w:t>
            </w:r>
            <w:proofErr w:type="gramEnd"/>
            <w:r>
              <w:rPr>
                <w:rFonts w:eastAsia="仿宋_GB2312"/>
                <w:kern w:val="0"/>
                <w:sz w:val="24"/>
              </w:rPr>
              <w:t>下的高职机械制造类</w:t>
            </w:r>
            <w:proofErr w:type="gramStart"/>
            <w:r>
              <w:rPr>
                <w:rFonts w:eastAsia="仿宋_GB2312"/>
                <w:kern w:val="0"/>
                <w:sz w:val="24"/>
              </w:rPr>
              <w:t>专业慕课课程</w:t>
            </w:r>
            <w:proofErr w:type="gramEnd"/>
            <w:r>
              <w:rPr>
                <w:rFonts w:eastAsia="仿宋_GB2312"/>
                <w:kern w:val="0"/>
                <w:sz w:val="24"/>
              </w:rPr>
              <w:t>开发研究与实践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徐娟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多元文化背景下高职院校优秀传统文化教育问题研究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彭波</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w:t>
            </w:r>
            <w:r>
              <w:rPr>
                <w:rFonts w:eastAsia="仿宋_GB2312"/>
                <w:kern w:val="0"/>
                <w:sz w:val="24"/>
              </w:rPr>
              <w:t>2025</w:t>
            </w:r>
            <w:r>
              <w:rPr>
                <w:rFonts w:eastAsia="仿宋_GB2312"/>
                <w:kern w:val="0"/>
                <w:sz w:val="24"/>
              </w:rPr>
              <w:t>背景下高职物联网应用技术专业建设研究与实践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郑志凌</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高职院校技术技能型人才工匠精神培育路径研究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成涛</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湖南大众传媒职业技术学院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湖南大众传媒职业技术学院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ZJGB2016049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基于媒介融合的高职</w:t>
            </w:r>
            <w:r>
              <w:rPr>
                <w:rFonts w:eastAsia="仿宋_GB2312"/>
                <w:kern w:val="0"/>
                <w:sz w:val="24"/>
              </w:rPr>
              <w:t>"</w:t>
            </w:r>
            <w:r>
              <w:rPr>
                <w:rFonts w:eastAsia="仿宋_GB2312"/>
                <w:kern w:val="0"/>
                <w:sz w:val="24"/>
              </w:rPr>
              <w:t>数据新闻</w:t>
            </w:r>
            <w:r>
              <w:rPr>
                <w:rFonts w:eastAsia="仿宋_GB2312"/>
                <w:kern w:val="0"/>
                <w:sz w:val="24"/>
              </w:rPr>
              <w:t>"</w:t>
            </w:r>
            <w:r>
              <w:rPr>
                <w:rFonts w:eastAsia="仿宋_GB2312"/>
                <w:kern w:val="0"/>
                <w:sz w:val="24"/>
              </w:rPr>
              <w:t>人才培养研究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姚宝权</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湖南大众传媒职业技术学院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湖南大众传媒职业技术学院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TQM</w:t>
            </w:r>
            <w:r>
              <w:rPr>
                <w:rFonts w:eastAsia="仿宋_GB2312"/>
                <w:kern w:val="0"/>
                <w:sz w:val="24"/>
              </w:rPr>
              <w:t>理念下高职专业</w:t>
            </w:r>
            <w:proofErr w:type="gramStart"/>
            <w:r>
              <w:rPr>
                <w:rFonts w:eastAsia="仿宋_GB2312"/>
                <w:kern w:val="0"/>
                <w:sz w:val="24"/>
              </w:rPr>
              <w:t>群实践</w:t>
            </w:r>
            <w:proofErr w:type="gramEnd"/>
            <w:r>
              <w:rPr>
                <w:rFonts w:eastAsia="仿宋_GB2312"/>
                <w:kern w:val="0"/>
                <w:sz w:val="24"/>
              </w:rPr>
              <w:t>教学质量保证体系研究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田芳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湖南大众传媒职业技术学院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湖南大众传媒职业技术学院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大数据环境下高职智慧教育决策支持体系优化研究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李志勇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36"/>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湖南科技职业学院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湖南科技职业学院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ZJGB2016059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湖南高职药学类专业实践教学过程的质量监控研究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何蓉</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23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湖南工艺美术职业学院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湖南工艺美术职业学院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ZJGB2016063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视阈下高职院校创业法律教育模式创新实践研究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湖南环境生物职业技术学院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湖南环境生物职业技术学院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基于混合制办学的高职学生</w:t>
            </w:r>
            <w:r>
              <w:rPr>
                <w:rFonts w:eastAsia="仿宋_GB2312"/>
                <w:kern w:val="0"/>
                <w:sz w:val="24"/>
              </w:rPr>
              <w:t>"</w:t>
            </w:r>
            <w:proofErr w:type="gramStart"/>
            <w:r>
              <w:rPr>
                <w:rFonts w:eastAsia="仿宋_GB2312"/>
                <w:kern w:val="0"/>
                <w:sz w:val="24"/>
              </w:rPr>
              <w:t>全能力链</w:t>
            </w:r>
            <w:proofErr w:type="gramEnd"/>
            <w:r>
              <w:rPr>
                <w:rFonts w:eastAsia="仿宋_GB2312"/>
                <w:kern w:val="0"/>
                <w:sz w:val="24"/>
              </w:rPr>
              <w:t>"</w:t>
            </w:r>
            <w:r>
              <w:rPr>
                <w:rFonts w:eastAsia="仿宋_GB2312"/>
                <w:kern w:val="0"/>
                <w:sz w:val="24"/>
              </w:rPr>
              <w:t>培养模式研究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肖泽忱</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湖南环境生物职业技术学院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湖南环境生物职业技术学院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以能力为本位的高职</w:t>
            </w:r>
            <w:r>
              <w:rPr>
                <w:rFonts w:eastAsia="仿宋_GB2312"/>
                <w:kern w:val="0"/>
                <w:sz w:val="24"/>
              </w:rPr>
              <w:t>"</w:t>
            </w:r>
            <w:r>
              <w:rPr>
                <w:rFonts w:eastAsia="仿宋_GB2312"/>
                <w:kern w:val="0"/>
                <w:sz w:val="24"/>
              </w:rPr>
              <w:t>植物组织培养</w:t>
            </w:r>
            <w:r>
              <w:rPr>
                <w:rFonts w:eastAsia="仿宋_GB2312"/>
                <w:kern w:val="0"/>
                <w:sz w:val="24"/>
              </w:rPr>
              <w:t>"</w:t>
            </w:r>
            <w:r>
              <w:rPr>
                <w:rFonts w:eastAsia="仿宋_GB2312"/>
                <w:kern w:val="0"/>
                <w:sz w:val="24"/>
              </w:rPr>
              <w:t>课程理实一体化教学研究与实践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范适</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湖南环境生物职业技术学院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湖南环境生物职业技术学院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ZJGB2016077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高校</w:t>
            </w:r>
            <w:proofErr w:type="gramStart"/>
            <w:r>
              <w:rPr>
                <w:rFonts w:eastAsia="仿宋_GB2312"/>
                <w:kern w:val="0"/>
                <w:sz w:val="24"/>
              </w:rPr>
              <w:t>思政课</w:t>
            </w:r>
            <w:proofErr w:type="gramEnd"/>
            <w:r>
              <w:rPr>
                <w:rFonts w:eastAsia="仿宋_GB2312"/>
                <w:kern w:val="0"/>
                <w:sz w:val="24"/>
              </w:rPr>
              <w:t>融合职业人格教育的教学创新研究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谭小雄</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w:t>
            </w:r>
            <w:r>
              <w:rPr>
                <w:rFonts w:eastAsia="仿宋_GB2312"/>
                <w:kern w:val="0"/>
                <w:sz w:val="24"/>
              </w:rPr>
              <w:t>2025</w:t>
            </w:r>
            <w:r>
              <w:rPr>
                <w:rFonts w:eastAsia="仿宋_GB2312"/>
                <w:kern w:val="0"/>
                <w:sz w:val="24"/>
              </w:rPr>
              <w:t>视域下高职数控技术专业复合型人才培养研究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高职英语混合式教学模式中教师主导作用研究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洪金梅</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29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航空机械制造专业群国际化专业教学标准开发与实践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严勇</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湖南生物机电职业技术学院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湖南生物机电职业技术学院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ZJGB2016088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工匠精神背景下湖南高职机制专业实践教学体系改革与创新研究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厉佐葵</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湖南生物机电职业技术学院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湖南生物机电职业技术学院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电子商务专业现代学徒制</w:t>
            </w:r>
            <w:r>
              <w:rPr>
                <w:rFonts w:eastAsia="仿宋_GB2312"/>
                <w:kern w:val="0"/>
                <w:sz w:val="24"/>
              </w:rPr>
              <w:t>"</w:t>
            </w:r>
            <w:r>
              <w:rPr>
                <w:rFonts w:eastAsia="仿宋_GB2312"/>
                <w:kern w:val="0"/>
                <w:sz w:val="24"/>
              </w:rPr>
              <w:t>学习即工作，学生即员工</w:t>
            </w:r>
            <w:r>
              <w:rPr>
                <w:rFonts w:eastAsia="仿宋_GB2312"/>
                <w:kern w:val="0"/>
                <w:sz w:val="24"/>
              </w:rPr>
              <w:t>"</w:t>
            </w:r>
            <w:r>
              <w:rPr>
                <w:rFonts w:eastAsia="仿宋_GB2312"/>
                <w:kern w:val="0"/>
                <w:sz w:val="24"/>
              </w:rPr>
              <w:t>实践教学研究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黄大喜</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10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湖南生物机电职业技术学院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湖南生物机电职业技术学院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创客教育</w:t>
            </w:r>
            <w:proofErr w:type="gramEnd"/>
            <w:r>
              <w:rPr>
                <w:rFonts w:eastAsia="仿宋_GB2312"/>
                <w:kern w:val="0"/>
                <w:sz w:val="24"/>
              </w:rPr>
              <w:t>应用于高职课程教学实践研究</w:t>
            </w:r>
            <w:r>
              <w:rPr>
                <w:rFonts w:ascii="宋体" w:hAnsi="宋体" w:hint="eastAsia"/>
                <w:kern w:val="0"/>
                <w:sz w:val="24"/>
              </w:rPr>
              <w:t>——</w:t>
            </w:r>
            <w:r>
              <w:rPr>
                <w:rFonts w:eastAsia="仿宋_GB2312"/>
                <w:kern w:val="0"/>
                <w:sz w:val="24"/>
              </w:rPr>
              <w:t>以</w:t>
            </w:r>
            <w:proofErr w:type="gramStart"/>
            <w:r>
              <w:rPr>
                <w:rFonts w:eastAsia="仿宋_GB2312"/>
                <w:kern w:val="0"/>
                <w:sz w:val="24"/>
              </w:rPr>
              <w:t>《国际商务谈判》创客课程</w:t>
            </w:r>
            <w:proofErr w:type="gramEnd"/>
            <w:r>
              <w:rPr>
                <w:rFonts w:eastAsia="仿宋_GB2312"/>
                <w:kern w:val="0"/>
                <w:sz w:val="24"/>
              </w:rPr>
              <w:t>开发为例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长沙环境保护职业技术学院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长沙环境保护职业技术学院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SPOC</w:t>
            </w:r>
            <w:r>
              <w:rPr>
                <w:rFonts w:eastAsia="仿宋_GB2312"/>
                <w:kern w:val="0"/>
                <w:sz w:val="24"/>
              </w:rPr>
              <w:t>的翻转课堂教学模式研究与实践</w:t>
            </w:r>
            <w:r>
              <w:rPr>
                <w:rFonts w:eastAsia="仿宋_GB2312"/>
                <w:kern w:val="0"/>
                <w:sz w:val="24"/>
              </w:rPr>
              <w:t>--</w:t>
            </w:r>
            <w:r>
              <w:rPr>
                <w:rFonts w:eastAsia="仿宋_GB2312"/>
                <w:kern w:val="0"/>
                <w:sz w:val="24"/>
              </w:rPr>
              <w:t>以高职《计算机应用基础》课程为例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刘美丽</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长沙环境保护职业技术学院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长沙环境保护职业技术学院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环境监测与控制技术专业人才培养模式改革研究与实践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白珊</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35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长沙环境保护职业技术学院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长沙环境保护职业技术学院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ZJGB2016099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双创工作视域下高职院校师资队伍精细化分类管理研究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李华林</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湖南现代物流职业技术学院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湖南现代物流职业技术学院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FlexSim</w:t>
            </w:r>
            <w:r>
              <w:rPr>
                <w:rFonts w:eastAsia="仿宋_GB2312"/>
                <w:kern w:val="0"/>
                <w:sz w:val="24"/>
              </w:rPr>
              <w:t>的物流仿真教学研究与实践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罗涛</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湖南现代物流职业技术学院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湖南现代物流职业技术学院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SVM</w:t>
            </w:r>
            <w:r>
              <w:rPr>
                <w:rFonts w:eastAsia="仿宋_GB2312"/>
                <w:kern w:val="0"/>
                <w:sz w:val="24"/>
              </w:rPr>
              <w:t>的高职院校课程资源建设及有效性评价研究</w:t>
            </w:r>
            <w:r>
              <w:rPr>
                <w:rFonts w:ascii="宋体" w:hAnsi="宋体" w:hint="eastAsia"/>
                <w:kern w:val="0"/>
                <w:sz w:val="24"/>
              </w:rPr>
              <w:t>——</w:t>
            </w:r>
            <w:r>
              <w:rPr>
                <w:rFonts w:eastAsia="仿宋_GB2312"/>
                <w:kern w:val="0"/>
                <w:sz w:val="24"/>
              </w:rPr>
              <w:t>以《条码技术及应用》课程为例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谢艳梅</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职业技能与职业素养融合视域下高职信息类专业课程体系的构建与实践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龙喜平</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39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基于中医</w:t>
            </w:r>
            <w:r>
              <w:rPr>
                <w:rFonts w:eastAsia="仿宋_GB2312"/>
                <w:kern w:val="0"/>
                <w:sz w:val="24"/>
              </w:rPr>
              <w:t>"</w:t>
            </w:r>
            <w:r>
              <w:rPr>
                <w:rFonts w:eastAsia="仿宋_GB2312"/>
                <w:kern w:val="0"/>
                <w:sz w:val="24"/>
              </w:rPr>
              <w:t>望闻问切</w:t>
            </w:r>
            <w:r>
              <w:rPr>
                <w:rFonts w:eastAsia="仿宋_GB2312"/>
                <w:kern w:val="0"/>
                <w:sz w:val="24"/>
              </w:rPr>
              <w:t>"</w:t>
            </w:r>
            <w:r>
              <w:rPr>
                <w:rFonts w:eastAsia="仿宋_GB2312"/>
                <w:kern w:val="0"/>
                <w:sz w:val="24"/>
              </w:rPr>
              <w:t>的课程教学诊断与改进</w:t>
            </w:r>
            <w:r>
              <w:rPr>
                <w:rFonts w:ascii="宋体" w:hAnsi="宋体" w:hint="eastAsia"/>
                <w:kern w:val="0"/>
                <w:sz w:val="24"/>
              </w:rPr>
              <w:t>——</w:t>
            </w:r>
            <w:r>
              <w:rPr>
                <w:rFonts w:eastAsia="仿宋_GB2312"/>
                <w:kern w:val="0"/>
                <w:sz w:val="24"/>
              </w:rPr>
              <w:t>以电子商务专业为例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喻</w:t>
            </w:r>
            <w:proofErr w:type="gramEnd"/>
            <w:r>
              <w:rPr>
                <w:rFonts w:eastAsia="仿宋_GB2312"/>
                <w:kern w:val="0"/>
                <w:sz w:val="24"/>
              </w:rPr>
              <w:t>红艳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6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ZJGB2016118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翻转课堂在高职外语教学中的应用研究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路漫漫</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6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湖南信息职业技术学院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智能制造技术专业群递进式课程体系构建的研究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陈光忠</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6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湖南艺术职业学院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湖南艺术职业学院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ZJGB2016124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背景下高职播音主持专业信息化教学的研究与实践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6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湖南外贸职业学院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湖南外贸职业学院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高职课程内部质量保证体系建设研究：</w:t>
            </w:r>
            <w:r>
              <w:rPr>
                <w:rFonts w:eastAsia="仿宋_GB2312"/>
                <w:kern w:val="0"/>
                <w:sz w:val="24"/>
              </w:rPr>
              <w:t xml:space="preserve"> </w:t>
            </w:r>
            <w:r>
              <w:rPr>
                <w:rFonts w:eastAsia="仿宋_GB2312"/>
                <w:kern w:val="0"/>
                <w:sz w:val="24"/>
              </w:rPr>
              <w:t>以电子商务专业课程为例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肖频</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66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湖南外贸职业学院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湖南外贸职业学院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ZJGB2016134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湖南职业教育高素质蓝领培养机制研究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彭光细</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湖南机电职业技术学院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湖南机电职业技术学院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治理能力现代化背景下构建高职院校内部质量保证体系的行动研究</w:t>
            </w:r>
            <w:r>
              <w:rPr>
                <w:rFonts w:ascii="宋体" w:hAnsi="宋体" w:hint="eastAsia"/>
                <w:kern w:val="0"/>
                <w:sz w:val="24"/>
              </w:rPr>
              <w:t>——</w:t>
            </w:r>
            <w:r>
              <w:rPr>
                <w:rFonts w:eastAsia="仿宋_GB2312"/>
                <w:kern w:val="0"/>
                <w:sz w:val="24"/>
              </w:rPr>
              <w:t>以湖南机电职院为例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徐先海</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46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湖南机电职业技术学院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湖南机电职业技术学院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背景下高职商务英语实践课程内容优化研究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张小莉</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湖南商务职业技术学院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湖南商务职业技术学院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PBL</w:t>
            </w:r>
            <w:r>
              <w:rPr>
                <w:rFonts w:eastAsia="仿宋_GB2312"/>
                <w:kern w:val="0"/>
                <w:sz w:val="24"/>
              </w:rPr>
              <w:t>教学模式应用于高职酒店管理类课程改革的实践研究</w:t>
            </w:r>
            <w:r>
              <w:rPr>
                <w:rFonts w:eastAsia="仿宋_GB2312"/>
                <w:kern w:val="0"/>
                <w:sz w:val="24"/>
              </w:rPr>
              <w:t>--</w:t>
            </w:r>
            <w:r>
              <w:rPr>
                <w:rFonts w:eastAsia="仿宋_GB2312"/>
                <w:kern w:val="0"/>
                <w:sz w:val="24"/>
              </w:rPr>
              <w:t>以《客房服务与管理》课程为例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祖鹏</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湖南商务职业技术学院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湖南商务职业技术学院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移动互联网时代高职公共英语多模态化教学改革研究与实践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张莲</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49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湖南商务职业技术学院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湖南商务职业技术学院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ZJGB2016149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移动互联网时代高职网页美工课程教学改革研究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杨忠仪</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湖南工程职业技术学院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湖南工程职业技术学院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工匠精神</w:t>
            </w:r>
            <w:r>
              <w:rPr>
                <w:rFonts w:eastAsia="仿宋_GB2312"/>
                <w:kern w:val="0"/>
                <w:sz w:val="24"/>
              </w:rPr>
              <w:t>"</w:t>
            </w:r>
            <w:r>
              <w:rPr>
                <w:rFonts w:eastAsia="仿宋_GB2312"/>
                <w:kern w:val="0"/>
                <w:sz w:val="24"/>
              </w:rPr>
              <w:t>的</w:t>
            </w:r>
            <w:r>
              <w:rPr>
                <w:rFonts w:eastAsia="仿宋_GB2312"/>
                <w:kern w:val="0"/>
                <w:sz w:val="24"/>
              </w:rPr>
              <w:t>"</w:t>
            </w:r>
            <w:r>
              <w:rPr>
                <w:rFonts w:eastAsia="仿宋_GB2312"/>
                <w:kern w:val="0"/>
                <w:sz w:val="24"/>
              </w:rPr>
              <w:t>项目驱动</w:t>
            </w:r>
            <w:r>
              <w:rPr>
                <w:rFonts w:eastAsia="仿宋_GB2312"/>
                <w:kern w:val="0"/>
                <w:sz w:val="24"/>
              </w:rPr>
              <w:t>"</w:t>
            </w:r>
            <w:r>
              <w:rPr>
                <w:rFonts w:eastAsia="仿宋_GB2312"/>
                <w:kern w:val="0"/>
                <w:sz w:val="24"/>
              </w:rPr>
              <w:t>高职建筑装饰专业人才培养改革研究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彭秀川</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湖南工程职业技术学院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湖南工程职业技术学院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双创背景下的高职建筑室内设计</w:t>
            </w:r>
            <w:proofErr w:type="gramStart"/>
            <w:r>
              <w:rPr>
                <w:rFonts w:eastAsia="仿宋_GB2312"/>
                <w:kern w:val="0"/>
                <w:sz w:val="24"/>
              </w:rPr>
              <w:t>创客式</w:t>
            </w:r>
            <w:proofErr w:type="gramEnd"/>
            <w:r>
              <w:rPr>
                <w:rFonts w:eastAsia="仿宋_GB2312"/>
                <w:kern w:val="0"/>
                <w:sz w:val="24"/>
              </w:rPr>
              <w:t>教学改革研究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詹松</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湖南工程职业技术学院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湖南工程职业技术学院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ZJGB2016155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真实项目进课堂</w:t>
            </w:r>
            <w:r>
              <w:rPr>
                <w:rFonts w:eastAsia="仿宋_GB2312"/>
                <w:kern w:val="0"/>
                <w:sz w:val="24"/>
              </w:rPr>
              <w:t>"</w:t>
            </w:r>
            <w:r>
              <w:rPr>
                <w:rFonts w:eastAsia="仿宋_GB2312"/>
                <w:kern w:val="0"/>
                <w:sz w:val="24"/>
              </w:rPr>
              <w:t>培养高职工匠型人才的研究与实践</w:t>
            </w:r>
            <w:r>
              <w:rPr>
                <w:rFonts w:eastAsia="仿宋_GB2312"/>
                <w:kern w:val="0"/>
                <w:sz w:val="24"/>
              </w:rPr>
              <w:t>-</w:t>
            </w:r>
            <w:r>
              <w:rPr>
                <w:rFonts w:eastAsia="仿宋_GB2312"/>
                <w:kern w:val="0"/>
                <w:sz w:val="24"/>
              </w:rPr>
              <w:t>以《网站建设》课程为例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曾晨曦</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湖南汽车工程职业学院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湖南汽车工程职业学院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创新创业能力培养导向的《跨境电商实务》</w:t>
            </w:r>
            <w:proofErr w:type="gramStart"/>
            <w:r>
              <w:rPr>
                <w:rFonts w:eastAsia="仿宋_GB2312"/>
                <w:kern w:val="0"/>
                <w:sz w:val="24"/>
              </w:rPr>
              <w:t>课程学创一体</w:t>
            </w:r>
            <w:proofErr w:type="gramEnd"/>
            <w:r>
              <w:rPr>
                <w:rFonts w:eastAsia="仿宋_GB2312"/>
                <w:kern w:val="0"/>
                <w:sz w:val="24"/>
              </w:rPr>
              <w:t>教学改革实践研究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吴志鹏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湖南汽车工程职业学院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湖南汽车工程职业学院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融合</w:t>
            </w:r>
            <w:proofErr w:type="gramStart"/>
            <w:r>
              <w:rPr>
                <w:rFonts w:eastAsia="仿宋_GB2312"/>
                <w:kern w:val="0"/>
                <w:sz w:val="24"/>
              </w:rPr>
              <w:t>创客教育</w:t>
            </w:r>
            <w:proofErr w:type="gramEnd"/>
            <w:r>
              <w:rPr>
                <w:rFonts w:eastAsia="仿宋_GB2312"/>
                <w:kern w:val="0"/>
                <w:sz w:val="24"/>
              </w:rPr>
              <w:t>理念的经管类专业市场营销课程重构与实践研究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杨林安</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107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湖南汽车工程职业学院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湖南汽车工程职业学院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ZJGB2016167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新媒体环境下《思想道德修养与法律基础》课程体验式教学模式研究与实践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王丹</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湖南邮电职业技术学院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湖南邮电职业技术学院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互联网金融背景下湖南高职经管类专业改革探究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叶伟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57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湖南邮电职业技术学院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湖南邮电职业技术学院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ZJGB2016178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SPOC</w:t>
            </w:r>
            <w:r>
              <w:rPr>
                <w:rFonts w:eastAsia="仿宋_GB2312"/>
                <w:kern w:val="0"/>
                <w:sz w:val="24"/>
              </w:rPr>
              <w:t>和翻转课堂的高职混合式教学模式研究与实践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刘丽波</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专业群共享视角下高职专业基础课模块化重构及</w:t>
            </w:r>
            <w:proofErr w:type="gramStart"/>
            <w:r>
              <w:rPr>
                <w:rFonts w:eastAsia="仿宋_GB2312"/>
                <w:kern w:val="0"/>
                <w:sz w:val="24"/>
              </w:rPr>
              <w:t>微课资源</w:t>
            </w:r>
            <w:proofErr w:type="gramEnd"/>
            <w:r>
              <w:rPr>
                <w:rFonts w:eastAsia="仿宋_GB2312"/>
                <w:kern w:val="0"/>
                <w:sz w:val="24"/>
              </w:rPr>
              <w:t>开发研究</w:t>
            </w:r>
            <w:r>
              <w:rPr>
                <w:rFonts w:eastAsia="仿宋_GB2312"/>
                <w:kern w:val="0"/>
                <w:sz w:val="24"/>
              </w:rPr>
              <w:t>--</w:t>
            </w:r>
            <w:r>
              <w:rPr>
                <w:rFonts w:eastAsia="仿宋_GB2312"/>
                <w:kern w:val="0"/>
                <w:sz w:val="24"/>
              </w:rPr>
              <w:t>以《建筑美术》课程为例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吴路漫</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59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w:t>
            </w:r>
            <w:r>
              <w:rPr>
                <w:rFonts w:eastAsia="仿宋_GB2312"/>
                <w:kern w:val="0"/>
                <w:sz w:val="24"/>
              </w:rPr>
              <w:t>SPOC</w:t>
            </w:r>
            <w:r>
              <w:rPr>
                <w:rFonts w:eastAsia="仿宋_GB2312"/>
                <w:kern w:val="0"/>
                <w:sz w:val="24"/>
              </w:rPr>
              <w:t>的混合式教学模式研究与实践</w:t>
            </w:r>
            <w:r>
              <w:rPr>
                <w:rFonts w:eastAsia="仿宋_GB2312"/>
                <w:kern w:val="0"/>
                <w:sz w:val="24"/>
              </w:rPr>
              <w:t>--</w:t>
            </w:r>
            <w:r>
              <w:rPr>
                <w:rFonts w:eastAsia="仿宋_GB2312"/>
                <w:kern w:val="0"/>
                <w:sz w:val="24"/>
              </w:rPr>
              <w:t>以《建筑电气控制技术》课程为例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熊小艳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双一流建设背景下高职院校新任教师教学能力培养体系研究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任永辉</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湖南城建职业技术学院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多元联动的</w:t>
            </w:r>
            <w:r>
              <w:rPr>
                <w:rFonts w:eastAsia="仿宋_GB2312"/>
                <w:kern w:val="0"/>
                <w:sz w:val="24"/>
              </w:rPr>
              <w:t>"12345"</w:t>
            </w:r>
            <w:r>
              <w:rPr>
                <w:rFonts w:eastAsia="仿宋_GB2312"/>
                <w:kern w:val="0"/>
                <w:sz w:val="24"/>
              </w:rPr>
              <w:t>现代学徒</w:t>
            </w:r>
            <w:proofErr w:type="gramStart"/>
            <w:r>
              <w:rPr>
                <w:rFonts w:eastAsia="仿宋_GB2312"/>
                <w:kern w:val="0"/>
                <w:sz w:val="24"/>
              </w:rPr>
              <w:t>制人才</w:t>
            </w:r>
            <w:proofErr w:type="gramEnd"/>
            <w:r>
              <w:rPr>
                <w:rFonts w:eastAsia="仿宋_GB2312"/>
                <w:kern w:val="0"/>
                <w:sz w:val="24"/>
              </w:rPr>
              <w:t>培养模式的研究与实践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王柯</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湖南体育职业学院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湖南体育职业学院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ZJGB2016188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体育文化视域下的体育高职院校学生职业道德培养路径研究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胡斌</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湖南体育职业学院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湖南体育职业学院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推进职业教育现代化背景下高职体育专业</w:t>
            </w:r>
            <w:r>
              <w:rPr>
                <w:rFonts w:eastAsia="仿宋_GB2312"/>
                <w:kern w:val="0"/>
                <w:sz w:val="24"/>
              </w:rPr>
              <w:t>"</w:t>
            </w:r>
            <w:r>
              <w:rPr>
                <w:rFonts w:eastAsia="仿宋_GB2312"/>
                <w:kern w:val="0"/>
                <w:sz w:val="24"/>
              </w:rPr>
              <w:t>素质本位</w:t>
            </w:r>
            <w:r>
              <w:rPr>
                <w:rFonts w:eastAsia="仿宋_GB2312"/>
                <w:kern w:val="0"/>
                <w:sz w:val="24"/>
              </w:rPr>
              <w:t>"</w:t>
            </w:r>
            <w:r>
              <w:rPr>
                <w:rFonts w:eastAsia="仿宋_GB2312"/>
                <w:kern w:val="0"/>
                <w:sz w:val="24"/>
              </w:rPr>
              <w:t>人才培养研究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彭森</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湖南体育职业学院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湖南体育职业学院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五环相扣</w:t>
            </w:r>
            <w:r>
              <w:rPr>
                <w:rFonts w:eastAsia="仿宋_GB2312"/>
                <w:kern w:val="0"/>
                <w:sz w:val="24"/>
              </w:rPr>
              <w:t>"</w:t>
            </w:r>
            <w:r>
              <w:rPr>
                <w:rFonts w:eastAsia="仿宋_GB2312"/>
                <w:kern w:val="0"/>
                <w:sz w:val="24"/>
              </w:rPr>
              <w:t>人才培养模式的体育文化融入体育高职院校课程体系研究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冯晴</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湖南化工职业技术学院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湖南化工职业技术学院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高职一流化工生产技术专业群的建设研究与实践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唐淑贞</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湖南化工职业技术学院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湖南化工职业技术学院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ZJGB2016196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背景下的高职工业分析技术专业课程体系重构的研究与实践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兰立新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湖南财经工业职业技术学院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湖南财经工业职业技术学院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融合</w:t>
            </w:r>
            <w:r>
              <w:rPr>
                <w:rFonts w:eastAsia="仿宋_GB2312"/>
                <w:kern w:val="0"/>
                <w:sz w:val="24"/>
              </w:rPr>
              <w:t>"</w:t>
            </w:r>
            <w:r>
              <w:rPr>
                <w:rFonts w:eastAsia="仿宋_GB2312"/>
                <w:kern w:val="0"/>
                <w:sz w:val="24"/>
              </w:rPr>
              <w:t>现代学徒制</w:t>
            </w:r>
            <w:r>
              <w:rPr>
                <w:rFonts w:eastAsia="仿宋_GB2312"/>
                <w:kern w:val="0"/>
                <w:sz w:val="24"/>
              </w:rPr>
              <w:t>"</w:t>
            </w:r>
            <w:r>
              <w:rPr>
                <w:rFonts w:eastAsia="仿宋_GB2312"/>
                <w:kern w:val="0"/>
                <w:sz w:val="24"/>
              </w:rPr>
              <w:t>模式的高职院校</w:t>
            </w:r>
            <w:r>
              <w:rPr>
                <w:rFonts w:eastAsia="仿宋_GB2312"/>
                <w:kern w:val="0"/>
                <w:sz w:val="24"/>
              </w:rPr>
              <w:t>"</w:t>
            </w:r>
            <w:r>
              <w:rPr>
                <w:rFonts w:eastAsia="仿宋_GB2312"/>
                <w:kern w:val="0"/>
                <w:sz w:val="24"/>
              </w:rPr>
              <w:t>双创</w:t>
            </w:r>
            <w:r>
              <w:rPr>
                <w:rFonts w:eastAsia="仿宋_GB2312"/>
                <w:kern w:val="0"/>
                <w:sz w:val="24"/>
              </w:rPr>
              <w:t>"</w:t>
            </w:r>
            <w:r>
              <w:rPr>
                <w:rFonts w:eastAsia="仿宋_GB2312"/>
                <w:kern w:val="0"/>
                <w:sz w:val="24"/>
              </w:rPr>
              <w:t>教育路径研究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陆春芬</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68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湖南财经工业职业技术学院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湖南财经工业职业技术学院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工匠精神融入高职学生职业素养培育路径创新研究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曾泓华</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69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湖南高速铁路职业技术学院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湖南高速铁路职业技术学院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基于合作学院模式下现代学徒制的研究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赵宏旭</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湖南高速铁路职业技术学院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湖南高速铁路职业技术学院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ZJGB2016208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大数据环境下高校学生碎片化学习模式的研究与实践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申圣兵</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湖南高速铁路职业技术学院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湖南高速铁路职业技术学院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教育背景下基于翻转课堂的新型混合式教学模式构建与应用</w:t>
            </w:r>
            <w:r>
              <w:rPr>
                <w:rFonts w:eastAsia="仿宋_GB2312"/>
                <w:kern w:val="0"/>
                <w:sz w:val="24"/>
              </w:rPr>
              <w:t>--</w:t>
            </w:r>
            <w:r>
              <w:rPr>
                <w:rFonts w:eastAsia="仿宋_GB2312"/>
                <w:kern w:val="0"/>
                <w:sz w:val="24"/>
              </w:rPr>
              <w:t>以《工程监理》课程为例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许红叶</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湖南电气职业技术学院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湖南电气职业技术学院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高职物流专业核心课程技能抽考机制常态化建设与实践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段慧兰</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湖南司法警官职业学院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湖南司法警官职业学院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ZJGB2016217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双一流建设背景下高职特色专业群建设研究</w:t>
            </w:r>
            <w:r>
              <w:rPr>
                <w:rFonts w:eastAsia="仿宋_GB2312"/>
                <w:kern w:val="0"/>
                <w:sz w:val="24"/>
              </w:rPr>
              <w:t>--</w:t>
            </w:r>
            <w:r>
              <w:rPr>
                <w:rFonts w:eastAsia="仿宋_GB2312"/>
                <w:kern w:val="0"/>
                <w:sz w:val="24"/>
              </w:rPr>
              <w:t>以司法技术类专业群为例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杨忠玉</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张家界航空工业职业技术学院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张家界航空工业职业技术学院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依托行业背景构建无人机应用技术专业课程体系的研究与实践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凡进军</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张家界航空工业职业技术学院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张家界航空工业职业技术学院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校企协同文化对接《航空概论》课程改革与实践研究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李铁军</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ZJGB2016223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对接地方产业背景下的高职院校专业群建设研究与实践</w:t>
            </w:r>
            <w:r>
              <w:rPr>
                <w:rFonts w:eastAsia="仿宋_GB2312"/>
                <w:kern w:val="0"/>
                <w:sz w:val="24"/>
              </w:rPr>
              <w:t xml:space="preserve"> --</w:t>
            </w:r>
            <w:r>
              <w:rPr>
                <w:rFonts w:eastAsia="仿宋_GB2312"/>
                <w:kern w:val="0"/>
                <w:sz w:val="24"/>
              </w:rPr>
              <w:t>以怀化职业技术学院为例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罗毅华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湖南民族职业学院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湖南民族职业学院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w:t>
            </w:r>
            <w:proofErr w:type="gramStart"/>
            <w:r>
              <w:rPr>
                <w:rFonts w:eastAsia="仿宋_GB2312"/>
                <w:kern w:val="0"/>
                <w:sz w:val="24"/>
              </w:rPr>
              <w:t>生心理</w:t>
            </w:r>
            <w:proofErr w:type="gramEnd"/>
            <w:r>
              <w:rPr>
                <w:rFonts w:eastAsia="仿宋_GB2312"/>
                <w:kern w:val="0"/>
                <w:sz w:val="24"/>
              </w:rPr>
              <w:t>素质及培养</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谭志平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SPOC</w:t>
            </w:r>
            <w:r>
              <w:rPr>
                <w:rFonts w:eastAsia="仿宋_GB2312"/>
                <w:kern w:val="0"/>
                <w:sz w:val="24"/>
              </w:rPr>
              <w:t>支持下的高职院校混合学习新模式研究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唐海风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79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高职院校校内外实训基地科学化管理机制研究与实践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刘京铄</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ZJGB2016239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行业高职院校兼职教师来源途径及成长机制研究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李靖</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81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湖南水利水电职业技术学院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高职院校专升本（</w:t>
            </w:r>
            <w:r>
              <w:rPr>
                <w:rFonts w:eastAsia="仿宋_GB2312"/>
                <w:kern w:val="0"/>
                <w:sz w:val="24"/>
              </w:rPr>
              <w:t>2+3</w:t>
            </w:r>
            <w:r>
              <w:rPr>
                <w:rFonts w:eastAsia="仿宋_GB2312"/>
                <w:kern w:val="0"/>
                <w:sz w:val="24"/>
              </w:rPr>
              <w:t>）人才培养模式研究</w:t>
            </w:r>
            <w:r>
              <w:rPr>
                <w:rFonts w:eastAsia="仿宋_GB2312"/>
                <w:kern w:val="0"/>
                <w:sz w:val="24"/>
              </w:rPr>
              <w:t>-</w:t>
            </w:r>
            <w:r>
              <w:rPr>
                <w:rFonts w:eastAsia="仿宋_GB2312"/>
                <w:kern w:val="0"/>
                <w:sz w:val="24"/>
              </w:rPr>
              <w:t>以水利工程类专业为例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汪文萍</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湖南都市职业学院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湖南都市职业学院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四体融</w:t>
            </w:r>
            <w:proofErr w:type="gramStart"/>
            <w:r>
              <w:rPr>
                <w:rFonts w:eastAsia="仿宋_GB2312"/>
                <w:kern w:val="0"/>
                <w:sz w:val="24"/>
              </w:rPr>
              <w:t>一</w:t>
            </w:r>
            <w:proofErr w:type="gramEnd"/>
            <w:r>
              <w:rPr>
                <w:rFonts w:eastAsia="仿宋_GB2312"/>
                <w:kern w:val="0"/>
                <w:sz w:val="24"/>
              </w:rPr>
              <w:t>写作训练体系的构建与实施</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林亦农</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湖南国防工业职业技术学院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湖南国防工业职业技术学院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ZJGB2016246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工匠精神培育融入湖南省高职院校</w:t>
            </w:r>
            <w:proofErr w:type="gramStart"/>
            <w:r>
              <w:rPr>
                <w:rFonts w:eastAsia="仿宋_GB2312"/>
                <w:kern w:val="0"/>
                <w:sz w:val="24"/>
              </w:rPr>
              <w:t>思政课</w:t>
            </w:r>
            <w:proofErr w:type="gramEnd"/>
            <w:r>
              <w:rPr>
                <w:rFonts w:eastAsia="仿宋_GB2312"/>
                <w:kern w:val="0"/>
                <w:sz w:val="24"/>
              </w:rPr>
              <w:t>教学研究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湘潭</w:t>
            </w:r>
            <w:proofErr w:type="gramStart"/>
            <w:r>
              <w:rPr>
                <w:rFonts w:eastAsia="仿宋_GB2312"/>
                <w:kern w:val="0"/>
                <w:sz w:val="24"/>
              </w:rPr>
              <w:t>医卫职业</w:t>
            </w:r>
            <w:proofErr w:type="gramEnd"/>
            <w:r>
              <w:rPr>
                <w:rFonts w:eastAsia="仿宋_GB2312"/>
                <w:kern w:val="0"/>
                <w:sz w:val="24"/>
              </w:rPr>
              <w:t>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重构基于</w:t>
            </w:r>
            <w:r>
              <w:rPr>
                <w:rFonts w:eastAsia="仿宋_GB2312"/>
                <w:kern w:val="0"/>
                <w:sz w:val="24"/>
              </w:rPr>
              <w:t>ICF</w:t>
            </w:r>
            <w:r>
              <w:rPr>
                <w:rFonts w:eastAsia="仿宋_GB2312"/>
                <w:kern w:val="0"/>
                <w:sz w:val="24"/>
              </w:rPr>
              <w:t>的康复技术专业群课程体系之理论与实践研究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庄洪波</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ZJGB2016258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新时期卓越特殊教育教师协同培养模式创新研究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李晖</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供给</w:t>
            </w:r>
            <w:proofErr w:type="gramStart"/>
            <w:r>
              <w:rPr>
                <w:rFonts w:eastAsia="仿宋_GB2312"/>
                <w:kern w:val="0"/>
                <w:sz w:val="24"/>
              </w:rPr>
              <w:t>侧改革</w:t>
            </w:r>
            <w:proofErr w:type="gramEnd"/>
            <w:r>
              <w:rPr>
                <w:rFonts w:eastAsia="仿宋_GB2312"/>
                <w:kern w:val="0"/>
                <w:sz w:val="24"/>
              </w:rPr>
              <w:t>背景下高职院校学生</w:t>
            </w:r>
            <w:r>
              <w:rPr>
                <w:rFonts w:eastAsia="仿宋_GB2312"/>
                <w:kern w:val="0"/>
                <w:sz w:val="24"/>
              </w:rPr>
              <w:t>"</w:t>
            </w:r>
            <w:r>
              <w:rPr>
                <w:rFonts w:eastAsia="仿宋_GB2312"/>
                <w:kern w:val="0"/>
                <w:sz w:val="24"/>
              </w:rPr>
              <w:t>三创</w:t>
            </w:r>
            <w:r>
              <w:rPr>
                <w:rFonts w:eastAsia="仿宋_GB2312"/>
                <w:kern w:val="0"/>
                <w:sz w:val="24"/>
              </w:rPr>
              <w:t>"</w:t>
            </w:r>
            <w:r>
              <w:rPr>
                <w:rFonts w:eastAsia="仿宋_GB2312"/>
                <w:kern w:val="0"/>
                <w:sz w:val="24"/>
              </w:rPr>
              <w:t>素质教育研究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赵本纲</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ZJGB2016261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MOOC</w:t>
            </w:r>
            <w:r>
              <w:rPr>
                <w:rFonts w:eastAsia="仿宋_GB2312"/>
                <w:kern w:val="0"/>
                <w:sz w:val="24"/>
              </w:rPr>
              <w:t>背景下高职计算机网络技术专业混合式教学模式设计与应用研究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艾娟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湘西民族职业技术学院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湘西民族职业技术学院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民族地区高职院校会计专业学生就业创业教育指导研究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田芳芝</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89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湘西民族职业技术学院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湘西民族职业技术学院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西部欠发达地区高职院校</w:t>
            </w:r>
            <w:proofErr w:type="gramStart"/>
            <w:r>
              <w:rPr>
                <w:rFonts w:eastAsia="仿宋_GB2312"/>
                <w:kern w:val="0"/>
                <w:sz w:val="24"/>
              </w:rPr>
              <w:t>云计算高</w:t>
            </w:r>
            <w:proofErr w:type="gramEnd"/>
            <w:r>
              <w:rPr>
                <w:rFonts w:eastAsia="仿宋_GB2312"/>
                <w:kern w:val="0"/>
                <w:sz w:val="24"/>
              </w:rPr>
              <w:t>技能应用型人才培养研究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罗振武</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ZJGB2016276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基于</w:t>
            </w:r>
            <w:r>
              <w:rPr>
                <w:rFonts w:eastAsia="仿宋_GB2312"/>
                <w:kern w:val="0"/>
                <w:sz w:val="24"/>
              </w:rPr>
              <w:t>"</w:t>
            </w:r>
            <w:proofErr w:type="gramEnd"/>
            <w:r>
              <w:rPr>
                <w:rFonts w:eastAsia="仿宋_GB2312"/>
                <w:kern w:val="0"/>
                <w:sz w:val="24"/>
              </w:rPr>
              <w:t>双创</w:t>
            </w:r>
            <w:r>
              <w:rPr>
                <w:rFonts w:eastAsia="仿宋_GB2312"/>
                <w:kern w:val="0"/>
                <w:sz w:val="24"/>
              </w:rPr>
              <w:t>"</w:t>
            </w:r>
            <w:r>
              <w:rPr>
                <w:rFonts w:eastAsia="仿宋_GB2312"/>
                <w:kern w:val="0"/>
                <w:sz w:val="24"/>
              </w:rPr>
              <w:t>教育背景下高职人才培养质量第三方评价体系的研究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崔博文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长沙电力职业技术学院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长沙电力职业技术学院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社会主义核心价值观融入高职素质教育的路径研究与实践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宋云希</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长沙电力职业技术学院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长沙电力职业技术学院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高职工科类学生学习动机培养研究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欧阳建</w:t>
            </w:r>
            <w:proofErr w:type="gramEnd"/>
            <w:r>
              <w:rPr>
                <w:rFonts w:eastAsia="仿宋_GB2312"/>
                <w:kern w:val="0"/>
                <w:sz w:val="24"/>
              </w:rPr>
              <w:t>友</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长沙电力职业技术学院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长沙电力职业技术学院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对接职业标准的输配电线路专业课程改革研究和实践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汤昕</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94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湖南安全技术职业学院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湖南安全技术职业学院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依托校企合作实施现代学徒制的研究与实践</w:t>
            </w:r>
            <w:r>
              <w:rPr>
                <w:rFonts w:eastAsia="仿宋_GB2312"/>
                <w:kern w:val="0"/>
                <w:sz w:val="24"/>
              </w:rPr>
              <w:t>--</w:t>
            </w:r>
            <w:r>
              <w:rPr>
                <w:rFonts w:eastAsia="仿宋_GB2312"/>
                <w:kern w:val="0"/>
                <w:sz w:val="24"/>
              </w:rPr>
              <w:t>以烟花爆竹技术与管理专业为例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湖南外国语职业学院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湖南外国语职业学院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ZJGB2016286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w:t>
            </w:r>
            <w:proofErr w:type="gramStart"/>
            <w:r>
              <w:rPr>
                <w:rFonts w:eastAsia="仿宋_GB2312"/>
                <w:kern w:val="0"/>
                <w:sz w:val="24"/>
              </w:rPr>
              <w:t>外语外贸</w:t>
            </w:r>
            <w:proofErr w:type="gramEnd"/>
            <w:r>
              <w:rPr>
                <w:rFonts w:eastAsia="仿宋_GB2312"/>
                <w:kern w:val="0"/>
                <w:sz w:val="24"/>
              </w:rPr>
              <w:t>专业群建设的路径研究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罗小杰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湖南高尔夫旅游职业学院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湖南高尔夫旅游职业学院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高职院校学生职业技能培养研究</w:t>
            </w:r>
            <w:r>
              <w:rPr>
                <w:rFonts w:eastAsia="仿宋_GB2312"/>
                <w:kern w:val="0"/>
                <w:sz w:val="24"/>
              </w:rPr>
              <w:t xml:space="preserve">    --</w:t>
            </w:r>
            <w:r>
              <w:rPr>
                <w:rFonts w:eastAsia="仿宋_GB2312"/>
                <w:kern w:val="0"/>
                <w:sz w:val="24"/>
              </w:rPr>
              <w:t>基于职业技能竞赛平台的视角</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陆时红</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湖南工商职业学院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湖南工商职业学院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机械工程材料双语教学研究与实践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侯周福</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湖南工商职业学院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湖南工商职业学院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虚拟仿真技术在民办高职院校机电类实训课程教学中的应用研究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孙美华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99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基于岗位胜任力的乡村医生本土化人才培养医学基础课程改革探索</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唐正宇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新媒体时代高职医学</w:t>
            </w:r>
            <w:proofErr w:type="gramStart"/>
            <w:r>
              <w:rPr>
                <w:rFonts w:eastAsia="仿宋_GB2312"/>
                <w:kern w:val="0"/>
                <w:sz w:val="24"/>
              </w:rPr>
              <w:t>生法制</w:t>
            </w:r>
            <w:proofErr w:type="gramEnd"/>
            <w:r>
              <w:rPr>
                <w:rFonts w:eastAsia="仿宋_GB2312"/>
                <w:kern w:val="0"/>
                <w:sz w:val="24"/>
              </w:rPr>
              <w:t>教育实践与研究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凌敏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高职临床医学专业</w:t>
            </w:r>
            <w:r>
              <w:rPr>
                <w:rFonts w:eastAsia="仿宋_GB2312"/>
                <w:kern w:val="0"/>
                <w:sz w:val="24"/>
              </w:rPr>
              <w:t>"1+1+1"</w:t>
            </w:r>
            <w:r>
              <w:rPr>
                <w:rFonts w:eastAsia="仿宋_GB2312"/>
                <w:kern w:val="0"/>
                <w:sz w:val="24"/>
              </w:rPr>
              <w:t>人才培养模式研究与实践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尹龙武</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长沙卫生职业学院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ZJGB2016299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积极心理学视域下高职《心理健康》课程体验</w:t>
            </w:r>
            <w:r>
              <w:rPr>
                <w:rFonts w:eastAsia="仿宋_GB2312"/>
                <w:kern w:val="0"/>
                <w:sz w:val="24"/>
              </w:rPr>
              <w:t>-</w:t>
            </w:r>
            <w:r>
              <w:rPr>
                <w:rFonts w:eastAsia="仿宋_GB2312"/>
                <w:kern w:val="0"/>
                <w:sz w:val="24"/>
              </w:rPr>
              <w:t>内化教学模式的研究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邓湘穗</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湖南有色金属职业技术学院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湖南有色金属职业技术学院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中国制造背景下湖南高职院校二级学院混合所有制改革创新研究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欧长贵</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湖南有色金属职业技术学院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湖南有色金属职业技术学院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w:t>
            </w:r>
            <w:r>
              <w:rPr>
                <w:rFonts w:eastAsia="仿宋_GB2312"/>
                <w:kern w:val="0"/>
                <w:sz w:val="24"/>
              </w:rPr>
              <w:t>"</w:t>
            </w:r>
            <w:r>
              <w:rPr>
                <w:rFonts w:eastAsia="仿宋_GB2312"/>
                <w:kern w:val="0"/>
                <w:sz w:val="24"/>
              </w:rPr>
              <w:t>岗位需求</w:t>
            </w:r>
            <w:r>
              <w:rPr>
                <w:rFonts w:eastAsia="仿宋_GB2312"/>
                <w:kern w:val="0"/>
                <w:sz w:val="24"/>
              </w:rPr>
              <w:t>"</w:t>
            </w:r>
            <w:r>
              <w:rPr>
                <w:rFonts w:eastAsia="仿宋_GB2312"/>
                <w:kern w:val="0"/>
                <w:sz w:val="24"/>
              </w:rPr>
              <w:t>为导向的高职建工专业职业生涯规划教育体系的建设研究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朱燕</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湖南劳动人事职业学院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湖南劳动人事职业学院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旅游管理高级人才培养路径与实践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106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株洲市职工大学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株洲市职工大学</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ZJGB2016308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基于自媒体的专业课程教学创新探索与实践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吴德望</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益阳教育学院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益阳教育学院</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基于特殊教育教师信息能力提升培训专题的网络资源建设研究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庞冬元</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长沙航空职业技术学院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spacing w:line="260" w:lineRule="exact"/>
              <w:jc w:val="left"/>
              <w:rPr>
                <w:rFonts w:eastAsia="仿宋_GB2312"/>
                <w:kern w:val="0"/>
                <w:sz w:val="24"/>
              </w:rPr>
            </w:pPr>
            <w:r>
              <w:rPr>
                <w:rFonts w:eastAsia="仿宋_GB2312"/>
                <w:kern w:val="0"/>
                <w:sz w:val="24"/>
              </w:rPr>
              <w:t>湖南省大中专学校学生信息咨询与就业指导中心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以工匠精神牵引的高职大学生创新创业素质教育课程改革新思路研究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张伟华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109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湖南安全技术职业学院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spacing w:line="260" w:lineRule="exact"/>
              <w:jc w:val="left"/>
              <w:rPr>
                <w:rFonts w:eastAsia="仿宋_GB2312"/>
                <w:kern w:val="0"/>
                <w:sz w:val="24"/>
              </w:rPr>
            </w:pPr>
            <w:r>
              <w:rPr>
                <w:rFonts w:eastAsia="仿宋_GB2312"/>
                <w:kern w:val="0"/>
                <w:sz w:val="24"/>
              </w:rPr>
              <w:t>湖南省大中专学校学生信息咨询与就业指导中心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模拟实</w:t>
            </w:r>
            <w:proofErr w:type="gramStart"/>
            <w:r>
              <w:rPr>
                <w:rFonts w:eastAsia="仿宋_GB2312"/>
                <w:kern w:val="0"/>
                <w:sz w:val="24"/>
              </w:rPr>
              <w:t>训式就业</w:t>
            </w:r>
            <w:proofErr w:type="gramEnd"/>
            <w:r>
              <w:rPr>
                <w:rFonts w:eastAsia="仿宋_GB2312"/>
                <w:kern w:val="0"/>
                <w:sz w:val="24"/>
              </w:rPr>
              <w:t>指导线下课程设计研究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罗杨</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长沙民政职业技术学院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spacing w:line="260" w:lineRule="exact"/>
              <w:jc w:val="left"/>
              <w:rPr>
                <w:rFonts w:eastAsia="仿宋_GB2312"/>
                <w:kern w:val="0"/>
                <w:sz w:val="24"/>
              </w:rPr>
            </w:pPr>
            <w:r>
              <w:rPr>
                <w:rFonts w:eastAsia="仿宋_GB2312"/>
                <w:kern w:val="0"/>
                <w:sz w:val="24"/>
              </w:rPr>
              <w:t>湖南省大中专学校学生信息咨询与就业指导中心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ZJGB2016318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高职院校校友资源反哺母校创新创业教育教学探索与实践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王庆国</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高职教育</w:t>
            </w:r>
          </w:p>
        </w:tc>
      </w:tr>
      <w:tr w:rsidR="0019207F" w:rsidTr="0022164A">
        <w:trPr>
          <w:trHeight w:val="72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湖南广播电视大学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具有湖南特色的社区教育政策体系研究与实践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吴易雄</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72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湖南广播电视大学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社区教育内容课程化研究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彭熠</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72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湖南广播电视大学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湖南省终身教育促进会承办湖南</w:t>
            </w:r>
            <w:r>
              <w:rPr>
                <w:rFonts w:eastAsia="仿宋_GB2312"/>
                <w:kern w:val="0"/>
                <w:sz w:val="24"/>
              </w:rPr>
              <w:t>"</w:t>
            </w:r>
            <w:r>
              <w:rPr>
                <w:rFonts w:eastAsia="仿宋_GB2312"/>
                <w:kern w:val="0"/>
                <w:sz w:val="24"/>
              </w:rPr>
              <w:t>全民终身学习活动周</w:t>
            </w:r>
            <w:r>
              <w:rPr>
                <w:rFonts w:eastAsia="仿宋_GB2312"/>
                <w:kern w:val="0"/>
                <w:sz w:val="24"/>
              </w:rPr>
              <w:t>"</w:t>
            </w:r>
            <w:r>
              <w:rPr>
                <w:rFonts w:eastAsia="仿宋_GB2312"/>
                <w:kern w:val="0"/>
                <w:sz w:val="24"/>
              </w:rPr>
              <w:t>实证研究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张可人</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72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长沙广播电视大学（长沙市社区大学）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长沙市社区教育专干能力提升培训模式研究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常立新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72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长沙广播电视大学（长沙市社区大学）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天心区中小学教师参与社区教育课程建设保障机制的实践研究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谢巍</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72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长沙广播电视大学（长沙市社区大学）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w:t>
            </w:r>
            <w:proofErr w:type="gramStart"/>
            <w:r>
              <w:rPr>
                <w:rFonts w:eastAsia="仿宋_GB2312"/>
                <w:kern w:val="0"/>
                <w:sz w:val="24"/>
              </w:rPr>
              <w:t>麓</w:t>
            </w:r>
            <w:proofErr w:type="gramEnd"/>
            <w:r>
              <w:rPr>
                <w:rFonts w:eastAsia="仿宋_GB2312"/>
                <w:kern w:val="0"/>
                <w:sz w:val="24"/>
              </w:rPr>
              <w:t>区社区居民终身教育学</w:t>
            </w:r>
            <w:proofErr w:type="gramStart"/>
            <w:r>
              <w:rPr>
                <w:rFonts w:eastAsia="仿宋_GB2312"/>
                <w:kern w:val="0"/>
                <w:sz w:val="24"/>
              </w:rPr>
              <w:t>分银行</w:t>
            </w:r>
            <w:proofErr w:type="gramEnd"/>
            <w:r>
              <w:rPr>
                <w:rFonts w:eastAsia="仿宋_GB2312"/>
                <w:kern w:val="0"/>
                <w:sz w:val="24"/>
              </w:rPr>
              <w:t>建设与应用研究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黄海</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117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长沙广播电视大学（长沙市社区大学）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基于区域失地农民市民化角色转型的</w:t>
            </w:r>
            <w:r>
              <w:rPr>
                <w:rFonts w:eastAsia="仿宋_GB2312"/>
                <w:kern w:val="0"/>
                <w:sz w:val="24"/>
              </w:rPr>
              <w:t>"</w:t>
            </w:r>
            <w:r>
              <w:rPr>
                <w:rFonts w:eastAsia="仿宋_GB2312"/>
                <w:kern w:val="0"/>
                <w:sz w:val="24"/>
              </w:rPr>
              <w:t>四位一体</w:t>
            </w:r>
            <w:r>
              <w:rPr>
                <w:rFonts w:eastAsia="仿宋_GB2312"/>
                <w:kern w:val="0"/>
                <w:sz w:val="24"/>
              </w:rPr>
              <w:t>"</w:t>
            </w:r>
            <w:r>
              <w:rPr>
                <w:rFonts w:eastAsia="仿宋_GB2312"/>
                <w:kern w:val="0"/>
                <w:sz w:val="24"/>
              </w:rPr>
              <w:t>社区教育平台构建及应用研究</w:t>
            </w:r>
            <w:r>
              <w:rPr>
                <w:rFonts w:ascii="宋体" w:hAnsi="宋体" w:hint="eastAsia"/>
                <w:kern w:val="0"/>
                <w:sz w:val="24"/>
              </w:rPr>
              <w:t>——</w:t>
            </w:r>
            <w:r>
              <w:rPr>
                <w:rFonts w:eastAsia="仿宋_GB2312"/>
                <w:kern w:val="0"/>
                <w:sz w:val="24"/>
              </w:rPr>
              <w:t>以雨花区为例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王青春</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长沙广播电视大学（长沙市社区大学）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ZJSB2016009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开福区</w:t>
            </w:r>
            <w:r>
              <w:rPr>
                <w:rFonts w:eastAsia="仿宋_GB2312"/>
                <w:kern w:val="0"/>
                <w:sz w:val="24"/>
              </w:rPr>
              <w:t>"</w:t>
            </w:r>
            <w:r>
              <w:rPr>
                <w:rFonts w:eastAsia="仿宋_GB2312"/>
                <w:kern w:val="0"/>
                <w:sz w:val="24"/>
              </w:rPr>
              <w:t>课后来吧</w:t>
            </w:r>
            <w:r>
              <w:rPr>
                <w:rFonts w:eastAsia="仿宋_GB2312"/>
                <w:kern w:val="0"/>
                <w:sz w:val="24"/>
              </w:rPr>
              <w:t>"</w:t>
            </w:r>
            <w:r>
              <w:rPr>
                <w:rFonts w:eastAsia="仿宋_GB2312"/>
                <w:kern w:val="0"/>
                <w:sz w:val="24"/>
              </w:rPr>
              <w:t>儿童社会工作服务模式研究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周子楠</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119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长沙广播电视大学（长沙市社区大学）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互联网</w:t>
            </w:r>
            <w:r>
              <w:rPr>
                <w:rFonts w:eastAsia="仿宋_GB2312"/>
                <w:kern w:val="0"/>
                <w:sz w:val="24"/>
              </w:rPr>
              <w:t>+</w:t>
            </w:r>
            <w:r>
              <w:rPr>
                <w:rFonts w:eastAsia="仿宋_GB2312"/>
                <w:kern w:val="0"/>
                <w:sz w:val="24"/>
              </w:rPr>
              <w:t>社区志愿服务互助项目模式研究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刘瑜</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株洲广播电视大学（株洲市社区大学）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社区教育机构标准化建设的实践研究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黄笑鹤</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株洲广播电视大学（株洲市社区大学）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社会组织服务社区教育的行动研究</w:t>
            </w:r>
            <w:r>
              <w:rPr>
                <w:rFonts w:eastAsia="仿宋_GB2312"/>
                <w:kern w:val="0"/>
                <w:sz w:val="24"/>
              </w:rPr>
              <w:t>-</w:t>
            </w:r>
            <w:r>
              <w:rPr>
                <w:rFonts w:eastAsia="仿宋_GB2312"/>
                <w:kern w:val="0"/>
                <w:sz w:val="24"/>
              </w:rPr>
              <w:t>以株洲为例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湘潭广播电视大学（湘潭市社区大学）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社校结合传承本土非物质文化遗产的实践研究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张先志</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694"/>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spacing w:val="-8"/>
                <w:kern w:val="0"/>
                <w:sz w:val="24"/>
              </w:rPr>
            </w:pPr>
            <w:r>
              <w:rPr>
                <w:rFonts w:eastAsia="仿宋_GB2312"/>
                <w:spacing w:val="-8"/>
                <w:kern w:val="0"/>
                <w:sz w:val="24"/>
              </w:rPr>
              <w:t>衡阳市广播电视大学（衡阳市社区大学）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社区教育数字化学习资源利用研究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萧烽</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spacing w:val="-8"/>
                <w:kern w:val="0"/>
                <w:sz w:val="24"/>
              </w:rPr>
            </w:pPr>
            <w:r>
              <w:rPr>
                <w:rFonts w:eastAsia="仿宋_GB2312"/>
                <w:spacing w:val="-8"/>
                <w:kern w:val="0"/>
                <w:sz w:val="24"/>
              </w:rPr>
              <w:t>衡阳市广播电视大学（衡阳市社区大学）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城镇社区随迁子女家庭教育方式的研究与实践</w:t>
            </w:r>
            <w:r>
              <w:rPr>
                <w:rFonts w:eastAsia="仿宋_GB2312"/>
                <w:kern w:val="0"/>
                <w:sz w:val="24"/>
              </w:rPr>
              <w:t>--</w:t>
            </w:r>
            <w:r>
              <w:rPr>
                <w:rFonts w:eastAsia="仿宋_GB2312"/>
                <w:kern w:val="0"/>
                <w:sz w:val="24"/>
              </w:rPr>
              <w:t>以</w:t>
            </w:r>
            <w:r>
              <w:rPr>
                <w:rFonts w:eastAsia="仿宋_GB2312"/>
                <w:kern w:val="0"/>
                <w:sz w:val="24"/>
              </w:rPr>
              <w:t>"</w:t>
            </w:r>
            <w:r>
              <w:rPr>
                <w:rFonts w:eastAsia="仿宋_GB2312"/>
                <w:kern w:val="0"/>
                <w:sz w:val="24"/>
              </w:rPr>
              <w:t>青山社区</w:t>
            </w:r>
            <w:r>
              <w:rPr>
                <w:rFonts w:eastAsia="仿宋_GB2312"/>
                <w:kern w:val="0"/>
                <w:sz w:val="24"/>
              </w:rPr>
              <w:t>""</w:t>
            </w:r>
            <w:r>
              <w:rPr>
                <w:rFonts w:eastAsia="仿宋_GB2312"/>
                <w:kern w:val="0"/>
                <w:sz w:val="24"/>
              </w:rPr>
              <w:t>祥瑞社区</w:t>
            </w:r>
            <w:r>
              <w:rPr>
                <w:rFonts w:eastAsia="仿宋_GB2312"/>
                <w:kern w:val="0"/>
                <w:sz w:val="24"/>
              </w:rPr>
              <w:t>"</w:t>
            </w:r>
            <w:r>
              <w:rPr>
                <w:rFonts w:eastAsia="仿宋_GB2312"/>
                <w:kern w:val="0"/>
                <w:sz w:val="24"/>
              </w:rPr>
              <w:t>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周岑</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spacing w:val="-8"/>
                <w:kern w:val="0"/>
                <w:sz w:val="24"/>
              </w:rPr>
            </w:pPr>
            <w:r>
              <w:rPr>
                <w:rFonts w:eastAsia="仿宋_GB2312"/>
                <w:spacing w:val="-8"/>
                <w:kern w:val="0"/>
                <w:sz w:val="24"/>
              </w:rPr>
              <w:t>衡阳市广播电视大学（衡阳市社区大学）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传承和推广民俗文化的模式探索</w:t>
            </w:r>
            <w:r>
              <w:rPr>
                <w:rFonts w:eastAsia="仿宋_GB2312"/>
                <w:kern w:val="0"/>
                <w:sz w:val="24"/>
              </w:rPr>
              <w:t>--</w:t>
            </w:r>
            <w:r>
              <w:rPr>
                <w:rFonts w:eastAsia="仿宋_GB2312"/>
                <w:kern w:val="0"/>
                <w:sz w:val="24"/>
              </w:rPr>
              <w:t>以先锋社区为例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易先军</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spacing w:val="-8"/>
                <w:kern w:val="0"/>
                <w:sz w:val="24"/>
              </w:rPr>
            </w:pPr>
            <w:r>
              <w:rPr>
                <w:rFonts w:eastAsia="仿宋_GB2312"/>
                <w:spacing w:val="-8"/>
                <w:kern w:val="0"/>
                <w:sz w:val="24"/>
              </w:rPr>
              <w:t>衡阳市广播电视大学（衡阳市社区大学）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ZJSB2016019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社区教育促进现代家庭伦理建设对策研究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刘美笑</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岳阳广播电视大学（岳阳市社区大学）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岳阳市社区老年教育模式构建研究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蔡慧敏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128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常德广播电视大学（常德市社区大学）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终身教育背景下老年教育社区化的策略研究</w:t>
            </w:r>
            <w:r>
              <w:rPr>
                <w:rFonts w:eastAsia="仿宋_GB2312"/>
                <w:kern w:val="0"/>
                <w:sz w:val="24"/>
              </w:rPr>
              <w:t>--</w:t>
            </w:r>
            <w:r>
              <w:rPr>
                <w:rFonts w:eastAsia="仿宋_GB2312"/>
                <w:kern w:val="0"/>
                <w:sz w:val="24"/>
              </w:rPr>
              <w:t>以常德市为例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朱立春</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129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常德广播电视大学（常德市社区大学）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推进本土音乐教育</w:t>
            </w:r>
            <w:r>
              <w:rPr>
                <w:rFonts w:eastAsia="仿宋_GB2312"/>
                <w:kern w:val="0"/>
                <w:sz w:val="24"/>
              </w:rPr>
              <w:t xml:space="preserve">  </w:t>
            </w:r>
            <w:r>
              <w:rPr>
                <w:rFonts w:eastAsia="仿宋_GB2312"/>
                <w:kern w:val="0"/>
                <w:sz w:val="24"/>
              </w:rPr>
              <w:t>打造社区音乐文化驿站的实践研究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熊敏</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张家界广播电视大学（张家界市社区大学）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民族贫困地区社区家庭教育推进对策研究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彭兴顺</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益阳广播电视大学（益阳市社区大学）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社区教育助</w:t>
            </w:r>
            <w:proofErr w:type="gramStart"/>
            <w:r>
              <w:rPr>
                <w:rFonts w:eastAsia="仿宋_GB2312"/>
                <w:kern w:val="0"/>
                <w:sz w:val="24"/>
              </w:rPr>
              <w:t>推企业</w:t>
            </w:r>
            <w:proofErr w:type="gramEnd"/>
            <w:r>
              <w:rPr>
                <w:rFonts w:eastAsia="仿宋_GB2312"/>
                <w:kern w:val="0"/>
                <w:sz w:val="24"/>
              </w:rPr>
              <w:t>员工素质提升的模式研究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李惠芳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郴州广播电视大学（郴州市社区大学）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社区教育免费休闲读书吧的建设与运行研究</w:t>
            </w:r>
            <w:r>
              <w:rPr>
                <w:rFonts w:eastAsia="仿宋_GB2312"/>
                <w:kern w:val="0"/>
                <w:sz w:val="24"/>
              </w:rPr>
              <w:t>--</w:t>
            </w:r>
            <w:r>
              <w:rPr>
                <w:rFonts w:eastAsia="仿宋_GB2312"/>
                <w:kern w:val="0"/>
                <w:sz w:val="24"/>
              </w:rPr>
              <w:t>基于永兴免费休闲读书吧的建设实践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曹华平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永州广播电视大学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基于永州社区居民需求的</w:t>
            </w:r>
            <w:r>
              <w:rPr>
                <w:rFonts w:eastAsia="仿宋_GB2312"/>
                <w:kern w:val="0"/>
                <w:sz w:val="24"/>
              </w:rPr>
              <w:t>"</w:t>
            </w:r>
            <w:r>
              <w:rPr>
                <w:rFonts w:eastAsia="仿宋_GB2312"/>
                <w:kern w:val="0"/>
                <w:sz w:val="24"/>
              </w:rPr>
              <w:t>一式四点</w:t>
            </w:r>
            <w:r>
              <w:rPr>
                <w:rFonts w:eastAsia="仿宋_GB2312"/>
                <w:kern w:val="0"/>
                <w:sz w:val="24"/>
              </w:rPr>
              <w:t>"</w:t>
            </w:r>
            <w:r>
              <w:rPr>
                <w:rFonts w:eastAsia="仿宋_GB2312"/>
                <w:kern w:val="0"/>
                <w:sz w:val="24"/>
              </w:rPr>
              <w:t>社区教育资源建设模式研究与实践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顾明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802"/>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怀化广播电视大学（怀化市社区大学）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ZJSB2016029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武陵山地区新型城镇化进程中农村社区教育模式研究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刘天佑</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怀化广播电视大学（怀化市社区大学）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ZJSB2016030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本土特色社区教育品牌建设研究</w:t>
            </w:r>
            <w:r>
              <w:rPr>
                <w:rFonts w:eastAsia="仿宋_GB2312"/>
                <w:kern w:val="0"/>
                <w:sz w:val="24"/>
              </w:rPr>
              <w:t>----</w:t>
            </w:r>
            <w:r>
              <w:rPr>
                <w:rFonts w:eastAsia="仿宋_GB2312"/>
                <w:kern w:val="0"/>
                <w:sz w:val="24"/>
              </w:rPr>
              <w:t>基于本土民间音乐合唱艺术的实践探索</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邓安生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娄底广播电视大学</w:t>
            </w:r>
            <w:r>
              <w:rPr>
                <w:rFonts w:eastAsia="仿宋_GB2312"/>
                <w:kern w:val="0"/>
                <w:sz w:val="24"/>
              </w:rPr>
              <w:t xml:space="preserve">                      </w:t>
            </w:r>
            <w:r>
              <w:rPr>
                <w:rFonts w:eastAsia="仿宋_GB2312"/>
                <w:kern w:val="0"/>
                <w:sz w:val="24"/>
              </w:rPr>
              <w:t>（娄底市社区大学）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ZJSB2016031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基本权利保障视野下推动欠发达地区农村老年教育实践探究</w:t>
            </w:r>
            <w:r>
              <w:rPr>
                <w:rFonts w:eastAsia="仿宋_GB2312"/>
                <w:kern w:val="0"/>
                <w:sz w:val="24"/>
              </w:rPr>
              <w:t>--</w:t>
            </w:r>
            <w:r>
              <w:rPr>
                <w:rFonts w:eastAsia="仿宋_GB2312"/>
                <w:kern w:val="0"/>
                <w:sz w:val="24"/>
              </w:rPr>
              <w:t>以娄底市为例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陈凤贞</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娄底广播电视大学</w:t>
            </w:r>
            <w:r>
              <w:rPr>
                <w:rFonts w:eastAsia="仿宋_GB2312"/>
                <w:kern w:val="0"/>
                <w:sz w:val="24"/>
              </w:rPr>
              <w:t xml:space="preserve">                    </w:t>
            </w:r>
            <w:r>
              <w:rPr>
                <w:rFonts w:eastAsia="仿宋_GB2312"/>
                <w:kern w:val="0"/>
                <w:sz w:val="24"/>
              </w:rPr>
              <w:t>（娄底市社区大学）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ZJSB2016032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新型城镇化进程中娄底市新市民教育需求与供给策略探析</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卢再新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138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湘西自治州民族广播电视大学（湘西自治州社区大学）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湖南省终身教育指导服务中心</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ZJSB2016033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少数民族地区社区教育的政策研究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金娟</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社区教育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139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长沙市教育科学研究院</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ZJZB2016011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中等职业学校社会主义核心价值观专题课程教学研究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周利波</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长沙市电子工业学校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校企合作模式下中职电子商务专业人才培养</w:t>
            </w:r>
            <w:r>
              <w:rPr>
                <w:rFonts w:eastAsia="仿宋_GB2312"/>
                <w:kern w:val="0"/>
                <w:sz w:val="24"/>
              </w:rPr>
              <w:t>"</w:t>
            </w:r>
            <w:r>
              <w:rPr>
                <w:rFonts w:eastAsia="仿宋_GB2312"/>
                <w:kern w:val="0"/>
                <w:sz w:val="24"/>
              </w:rPr>
              <w:t>通道</w:t>
            </w:r>
            <w:r>
              <w:rPr>
                <w:rFonts w:eastAsia="仿宋_GB2312"/>
                <w:kern w:val="0"/>
                <w:sz w:val="24"/>
              </w:rPr>
              <w:t>"</w:t>
            </w:r>
            <w:r>
              <w:rPr>
                <w:rFonts w:eastAsia="仿宋_GB2312"/>
                <w:kern w:val="0"/>
                <w:sz w:val="24"/>
              </w:rPr>
              <w:t>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罗志勇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长沙市电子工业学校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ZJZB2016023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构建专业核心课程间互通立交桥式专业的研究与实践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刘国云</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长沙市信息职业技术学校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长沙市教育局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ZJZB2016034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非暴力沟通在中职学校班级管理中的应用研究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彭亮</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湖南省商业职业中等专业学校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株洲市教育局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ZJZB2016042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基于现代学徒</w:t>
            </w:r>
            <w:proofErr w:type="gramStart"/>
            <w:r>
              <w:rPr>
                <w:rFonts w:eastAsia="仿宋_GB2312"/>
                <w:kern w:val="0"/>
                <w:sz w:val="24"/>
              </w:rPr>
              <w:t>制人才</w:t>
            </w:r>
            <w:proofErr w:type="gramEnd"/>
            <w:r>
              <w:rPr>
                <w:rFonts w:eastAsia="仿宋_GB2312"/>
                <w:kern w:val="0"/>
                <w:sz w:val="24"/>
              </w:rPr>
              <w:t>培养模式下的工匠精神培育研究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陈建文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衡阳市潇湘职业中等专业学校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衡阳市教育局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男护士心理健康教育研究及应对措施</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袁萍</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湖南省新邵县工业职业中等专业学校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ZJZB2016109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以</w:t>
            </w:r>
            <w:r>
              <w:rPr>
                <w:rFonts w:eastAsia="仿宋_GB2312"/>
                <w:kern w:val="0"/>
                <w:sz w:val="24"/>
              </w:rPr>
              <w:t>"</w:t>
            </w:r>
            <w:r>
              <w:rPr>
                <w:rFonts w:eastAsia="仿宋_GB2312"/>
                <w:kern w:val="0"/>
                <w:sz w:val="24"/>
              </w:rPr>
              <w:t>工匠精神</w:t>
            </w:r>
            <w:r>
              <w:rPr>
                <w:rFonts w:eastAsia="仿宋_GB2312"/>
                <w:kern w:val="0"/>
                <w:sz w:val="24"/>
              </w:rPr>
              <w:t>"</w:t>
            </w:r>
            <w:r>
              <w:rPr>
                <w:rFonts w:eastAsia="仿宋_GB2312"/>
                <w:kern w:val="0"/>
                <w:sz w:val="24"/>
              </w:rPr>
              <w:t>培养为导向的中</w:t>
            </w:r>
            <w:proofErr w:type="gramStart"/>
            <w:r>
              <w:rPr>
                <w:rFonts w:eastAsia="仿宋_GB2312"/>
                <w:kern w:val="0"/>
                <w:sz w:val="24"/>
              </w:rPr>
              <w:t>职制造类</w:t>
            </w:r>
            <w:proofErr w:type="gramEnd"/>
            <w:r>
              <w:rPr>
                <w:rFonts w:eastAsia="仿宋_GB2312"/>
                <w:kern w:val="0"/>
                <w:sz w:val="24"/>
              </w:rPr>
              <w:t>专业实践性课程体系改革研究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段友良</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武冈市环球职业技术学校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仿真代理记账业务与会计</w:t>
            </w:r>
            <w:proofErr w:type="gramStart"/>
            <w:r>
              <w:rPr>
                <w:rFonts w:eastAsia="仿宋_GB2312"/>
                <w:kern w:val="0"/>
                <w:sz w:val="24"/>
              </w:rPr>
              <w:t>实训相结合</w:t>
            </w:r>
            <w:proofErr w:type="gramEnd"/>
            <w:r>
              <w:rPr>
                <w:rFonts w:eastAsia="仿宋_GB2312"/>
                <w:kern w:val="0"/>
                <w:sz w:val="24"/>
              </w:rPr>
              <w:t>的教学模式</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李芳</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新宁县职业技术学校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ZJZB2016113</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仁孝文化教育与中</w:t>
            </w:r>
            <w:proofErr w:type="gramStart"/>
            <w:r>
              <w:rPr>
                <w:rFonts w:eastAsia="仿宋_GB2312"/>
                <w:kern w:val="0"/>
                <w:sz w:val="24"/>
              </w:rPr>
              <w:t>职生职业</w:t>
            </w:r>
            <w:proofErr w:type="gramEnd"/>
            <w:r>
              <w:rPr>
                <w:rFonts w:eastAsia="仿宋_GB2312"/>
                <w:kern w:val="0"/>
                <w:sz w:val="24"/>
              </w:rPr>
              <w:t>素养提升的研究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邓华明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邵阳市女子职业学校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女子职业学校体育校本课程的开发研究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潘武</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149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武冈市精益职业技术学校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农村中</w:t>
            </w:r>
            <w:proofErr w:type="gramStart"/>
            <w:r>
              <w:rPr>
                <w:rFonts w:eastAsia="仿宋_GB2312"/>
                <w:kern w:val="0"/>
                <w:sz w:val="24"/>
              </w:rPr>
              <w:t>职教育校企</w:t>
            </w:r>
            <w:proofErr w:type="gramEnd"/>
            <w:r>
              <w:rPr>
                <w:rFonts w:eastAsia="仿宋_GB2312"/>
                <w:kern w:val="0"/>
                <w:sz w:val="24"/>
              </w:rPr>
              <w:t>合作人才培养模式的实践研究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刘迪华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湖南省新邵县工业职业中等专业学校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邵阳市教育局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ZJZB2016129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与</w:t>
            </w:r>
            <w:proofErr w:type="gramStart"/>
            <w:r>
              <w:rPr>
                <w:rFonts w:eastAsia="仿宋_GB2312"/>
                <w:kern w:val="0"/>
                <w:sz w:val="24"/>
              </w:rPr>
              <w:t>威胜集团校</w:t>
            </w:r>
            <w:proofErr w:type="gramEnd"/>
            <w:r>
              <w:rPr>
                <w:rFonts w:eastAsia="仿宋_GB2312"/>
                <w:kern w:val="0"/>
                <w:sz w:val="24"/>
              </w:rPr>
              <w:t>企合作的研究与实践</w:t>
            </w:r>
            <w:r>
              <w:rPr>
                <w:rFonts w:eastAsia="仿宋_GB2312"/>
                <w:kern w:val="0"/>
                <w:sz w:val="24"/>
              </w:rPr>
              <w:t>--</w:t>
            </w:r>
            <w:r>
              <w:rPr>
                <w:rFonts w:eastAsia="仿宋_GB2312"/>
                <w:kern w:val="0"/>
                <w:sz w:val="24"/>
              </w:rPr>
              <w:t>以新邵职中的电子专业为例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谭盛东</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临湘市职业中专</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中职学生手机依赖的心理机制与干预研究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丁清鸿</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152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湖南省岳阳县职业中等专业学校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ZJZB2016138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基于职业岗位群的中职财经商贸专业群课程体系构建</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梁先叨</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w:t>
            </w:r>
            <w:proofErr w:type="gramStart"/>
            <w:r>
              <w:rPr>
                <w:rFonts w:eastAsia="仿宋_GB2312"/>
                <w:kern w:val="0"/>
                <w:sz w:val="24"/>
              </w:rPr>
              <w:t>市网络</w:t>
            </w:r>
            <w:proofErr w:type="gramEnd"/>
            <w:r>
              <w:rPr>
                <w:rFonts w:eastAsia="仿宋_GB2312"/>
                <w:kern w:val="0"/>
                <w:sz w:val="24"/>
              </w:rPr>
              <w:t>工程职业技术学校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w:t>
            </w:r>
            <w:proofErr w:type="gramStart"/>
            <w:r>
              <w:rPr>
                <w:rFonts w:eastAsia="仿宋_GB2312"/>
                <w:kern w:val="0"/>
                <w:sz w:val="24"/>
              </w:rPr>
              <w:t>职基础</w:t>
            </w:r>
            <w:proofErr w:type="gramEnd"/>
            <w:r>
              <w:rPr>
                <w:rFonts w:eastAsia="仿宋_GB2312"/>
                <w:kern w:val="0"/>
                <w:sz w:val="24"/>
              </w:rPr>
              <w:t>课程翻转课堂的创新研究与应用</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邹</w:t>
            </w:r>
            <w:proofErr w:type="gramEnd"/>
            <w:r>
              <w:rPr>
                <w:rFonts w:eastAsia="仿宋_GB2312"/>
                <w:kern w:val="0"/>
                <w:sz w:val="24"/>
              </w:rPr>
              <w:t>欣欣</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中南工业学校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现代学徒制模式下铆工技能型人才培养的教学内容改革与研究</w:t>
            </w:r>
            <w:r>
              <w:rPr>
                <w:rFonts w:eastAsia="仿宋_GB2312"/>
                <w:kern w:val="0"/>
                <w:sz w:val="24"/>
              </w:rPr>
              <w:t xml:space="preserve"> </w:t>
            </w:r>
            <w:r>
              <w:rPr>
                <w:rFonts w:eastAsia="仿宋_GB2312"/>
                <w:kern w:val="0"/>
                <w:sz w:val="24"/>
              </w:rPr>
              <w:t>（以中南工业学校为案例）</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廖跃飞</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临湘市职业中专</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岳阳市教育局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ZJZB2016142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基于现代学徒制下的中</w:t>
            </w:r>
            <w:proofErr w:type="gramStart"/>
            <w:r>
              <w:rPr>
                <w:rFonts w:eastAsia="仿宋_GB2312"/>
                <w:kern w:val="0"/>
                <w:sz w:val="24"/>
              </w:rPr>
              <w:t>职汽车</w:t>
            </w:r>
            <w:proofErr w:type="gramEnd"/>
            <w:r>
              <w:rPr>
                <w:rFonts w:eastAsia="仿宋_GB2312"/>
                <w:kern w:val="0"/>
                <w:sz w:val="24"/>
              </w:rPr>
              <w:t>与维修运用专业人才培养模式研究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李晓红</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湖南文理学院附属艺术职业学校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ZJZB2016152</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新形势下中等职业学校</w:t>
            </w:r>
            <w:r>
              <w:rPr>
                <w:rFonts w:eastAsia="仿宋_GB2312"/>
                <w:kern w:val="0"/>
                <w:sz w:val="24"/>
              </w:rPr>
              <w:t>"</w:t>
            </w:r>
            <w:r>
              <w:rPr>
                <w:rFonts w:eastAsia="仿宋_GB2312"/>
                <w:kern w:val="0"/>
                <w:sz w:val="24"/>
              </w:rPr>
              <w:t>订单式</w:t>
            </w:r>
            <w:r>
              <w:rPr>
                <w:rFonts w:eastAsia="仿宋_GB2312"/>
                <w:kern w:val="0"/>
                <w:sz w:val="24"/>
              </w:rPr>
              <w:t>"</w:t>
            </w:r>
            <w:r>
              <w:rPr>
                <w:rFonts w:eastAsia="仿宋_GB2312"/>
                <w:kern w:val="0"/>
                <w:sz w:val="24"/>
              </w:rPr>
              <w:t>人才培养研究与实践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杨丽君</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临澧县职业中专学校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提高</w:t>
            </w:r>
            <w:proofErr w:type="gramStart"/>
            <w:r>
              <w:rPr>
                <w:rFonts w:eastAsia="仿宋_GB2312"/>
                <w:kern w:val="0"/>
                <w:sz w:val="24"/>
              </w:rPr>
              <w:t>中职生人文</w:t>
            </w:r>
            <w:proofErr w:type="gramEnd"/>
            <w:r>
              <w:rPr>
                <w:rFonts w:eastAsia="仿宋_GB2312"/>
                <w:kern w:val="0"/>
                <w:sz w:val="24"/>
              </w:rPr>
              <w:t>素养之研究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陈杰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湖南省澧县职业中专学校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常德市教育局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ZJZB2016166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基于德育视角的中等职业学校校友资源开发利用研究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宋智</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159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郴州综合职业中专学校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郴州市教育局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信息化环境下中职学校协同心</w:t>
            </w:r>
            <w:proofErr w:type="gramStart"/>
            <w:r>
              <w:rPr>
                <w:rFonts w:eastAsia="仿宋_GB2312"/>
                <w:kern w:val="0"/>
                <w:sz w:val="24"/>
              </w:rPr>
              <w:t>育支持</w:t>
            </w:r>
            <w:proofErr w:type="gramEnd"/>
            <w:r>
              <w:rPr>
                <w:rFonts w:eastAsia="仿宋_GB2312"/>
                <w:kern w:val="0"/>
                <w:sz w:val="24"/>
              </w:rPr>
              <w:t>平台的设计与应用研究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张寰</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160</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湖南省郴州综合职业中专学校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郴州市教育局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ZJZB2016199</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借助郴州地域资源构建中职语文生活化课堂研究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吴厚梅</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161</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溆浦县职业中等专业学校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ZJZB2016227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中等职业学校创业教练室建设研究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何洪文</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162</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通道侗族自治县职业中等专业学校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ZJZB2016234</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基于通道</w:t>
            </w:r>
            <w:proofErr w:type="gramStart"/>
            <w:r>
              <w:rPr>
                <w:rFonts w:eastAsia="仿宋_GB2312"/>
                <w:kern w:val="0"/>
                <w:sz w:val="24"/>
              </w:rPr>
              <w:t>侗</w:t>
            </w:r>
            <w:proofErr w:type="gramEnd"/>
            <w:r>
              <w:rPr>
                <w:rFonts w:eastAsia="仿宋_GB2312"/>
                <w:kern w:val="0"/>
                <w:sz w:val="24"/>
              </w:rPr>
              <w:t>文化产业复兴的</w:t>
            </w:r>
            <w:proofErr w:type="gramStart"/>
            <w:r>
              <w:rPr>
                <w:rFonts w:eastAsia="仿宋_GB2312"/>
                <w:kern w:val="0"/>
                <w:sz w:val="24"/>
              </w:rPr>
              <w:t>创客教育</w:t>
            </w:r>
            <w:proofErr w:type="gramEnd"/>
            <w:r>
              <w:rPr>
                <w:rFonts w:eastAsia="仿宋_GB2312"/>
                <w:kern w:val="0"/>
                <w:sz w:val="24"/>
              </w:rPr>
              <w:t>研究与实践</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袁小华</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653"/>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163</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溆浦县职业中等专业学校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ZJZB2016235</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国学经典在偏远农村中职德育教育中的应用研究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舒洪</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lastRenderedPageBreak/>
              <w:t>164</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湖南省怀化工业中等专业学校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校办汽修厂实施车间实</w:t>
            </w:r>
            <w:proofErr w:type="gramStart"/>
            <w:r>
              <w:rPr>
                <w:rFonts w:eastAsia="仿宋_GB2312"/>
                <w:kern w:val="0"/>
                <w:sz w:val="24"/>
              </w:rPr>
              <w:t>境教学</w:t>
            </w:r>
            <w:proofErr w:type="gramEnd"/>
            <w:r>
              <w:rPr>
                <w:rFonts w:eastAsia="仿宋_GB2312"/>
                <w:kern w:val="0"/>
                <w:sz w:val="24"/>
              </w:rPr>
              <w:t>改革模式探索</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杨英国</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165</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湖南省怀化工业中等专业学校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怀化市教育局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ZJZB2016238</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proofErr w:type="gramStart"/>
            <w:r>
              <w:rPr>
                <w:rFonts w:eastAsia="仿宋_GB2312"/>
                <w:kern w:val="0"/>
                <w:sz w:val="24"/>
              </w:rPr>
              <w:t>以效果</w:t>
            </w:r>
            <w:proofErr w:type="gramEnd"/>
            <w:r>
              <w:rPr>
                <w:rFonts w:eastAsia="仿宋_GB2312"/>
                <w:kern w:val="0"/>
                <w:sz w:val="24"/>
              </w:rPr>
              <w:t>为导向的中等职业学校专业教学质量标准研究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张斌</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48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166</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花垣县职业高级中学</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湘西自治州教育局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ZJZB2016260</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职业院校非物质文化进校园</w:t>
            </w:r>
            <w:r>
              <w:rPr>
                <w:rFonts w:eastAsia="仿宋_GB2312"/>
                <w:kern w:val="0"/>
                <w:sz w:val="24"/>
              </w:rPr>
              <w:t>--</w:t>
            </w:r>
            <w:proofErr w:type="gramStart"/>
            <w:r>
              <w:rPr>
                <w:rFonts w:eastAsia="仿宋_GB2312"/>
                <w:kern w:val="0"/>
                <w:sz w:val="24"/>
              </w:rPr>
              <w:t>以苗鼓舞进职业</w:t>
            </w:r>
            <w:proofErr w:type="gramEnd"/>
            <w:r>
              <w:rPr>
                <w:rFonts w:eastAsia="仿宋_GB2312"/>
                <w:kern w:val="0"/>
                <w:sz w:val="24"/>
              </w:rPr>
              <w:t>高级中学为个案研究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龙宗清</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167</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湘西旅游学校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湘西自治州教育局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ZJZB2016261</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少数民族地区中等职业教育导游人才核心能力的锻造</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周怀园</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168</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保靖县职业中专学校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湘西自治州教育局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ZJZB2016266</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民族地区中职学校</w:t>
            </w:r>
            <w:proofErr w:type="gramStart"/>
            <w:r>
              <w:rPr>
                <w:rFonts w:eastAsia="仿宋_GB2312"/>
                <w:kern w:val="0"/>
                <w:sz w:val="24"/>
              </w:rPr>
              <w:t>控辍保学</w:t>
            </w:r>
            <w:proofErr w:type="gramEnd"/>
            <w:r>
              <w:rPr>
                <w:rFonts w:eastAsia="仿宋_GB2312"/>
                <w:kern w:val="0"/>
                <w:sz w:val="24"/>
              </w:rPr>
              <w:t>助力精准扶贫的实证与策略研究</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黄小兵</w:t>
            </w:r>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r w:rsidR="0019207F" w:rsidTr="0022164A">
        <w:trPr>
          <w:trHeight w:val="300"/>
          <w:jc w:val="center"/>
        </w:trPr>
        <w:tc>
          <w:tcPr>
            <w:tcW w:w="877" w:type="dxa"/>
            <w:tcBorders>
              <w:top w:val="nil"/>
              <w:left w:val="single" w:sz="4" w:space="0" w:color="auto"/>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169</w:t>
            </w:r>
          </w:p>
        </w:tc>
        <w:tc>
          <w:tcPr>
            <w:tcW w:w="2328"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湖南省凤凰县职业中专学校</w:t>
            </w:r>
          </w:p>
        </w:tc>
        <w:tc>
          <w:tcPr>
            <w:tcW w:w="2317" w:type="dxa"/>
            <w:tcBorders>
              <w:top w:val="nil"/>
              <w:left w:val="nil"/>
              <w:bottom w:val="single" w:sz="4" w:space="0" w:color="auto"/>
              <w:right w:val="single" w:sz="4" w:space="0" w:color="auto"/>
            </w:tcBorders>
            <w:vAlign w:val="center"/>
          </w:tcPr>
          <w:p w:rsidR="0019207F" w:rsidRDefault="0019207F" w:rsidP="0022164A">
            <w:pPr>
              <w:widowControl/>
              <w:jc w:val="left"/>
              <w:rPr>
                <w:rFonts w:eastAsia="仿宋_GB2312"/>
                <w:kern w:val="0"/>
                <w:sz w:val="24"/>
              </w:rPr>
            </w:pPr>
            <w:r>
              <w:rPr>
                <w:rFonts w:eastAsia="仿宋_GB2312"/>
                <w:kern w:val="0"/>
                <w:sz w:val="24"/>
              </w:rPr>
              <w:t>湘西自治州教育局</w:t>
            </w:r>
          </w:p>
        </w:tc>
        <w:tc>
          <w:tcPr>
            <w:tcW w:w="1824"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ZJZB2016267</w:t>
            </w:r>
          </w:p>
        </w:tc>
        <w:tc>
          <w:tcPr>
            <w:tcW w:w="3687" w:type="dxa"/>
            <w:tcBorders>
              <w:top w:val="nil"/>
              <w:left w:val="nil"/>
              <w:bottom w:val="single" w:sz="4" w:space="0" w:color="auto"/>
              <w:right w:val="single" w:sz="4" w:space="0" w:color="auto"/>
            </w:tcBorders>
            <w:vAlign w:val="center"/>
          </w:tcPr>
          <w:p w:rsidR="0019207F" w:rsidRDefault="0019207F" w:rsidP="0022164A">
            <w:pPr>
              <w:widowControl/>
              <w:rPr>
                <w:rFonts w:eastAsia="仿宋_GB2312"/>
                <w:kern w:val="0"/>
                <w:sz w:val="24"/>
              </w:rPr>
            </w:pPr>
            <w:r>
              <w:rPr>
                <w:rFonts w:eastAsia="仿宋_GB2312"/>
                <w:kern w:val="0"/>
                <w:sz w:val="24"/>
              </w:rPr>
              <w:t>少数民族地区</w:t>
            </w:r>
            <w:proofErr w:type="gramStart"/>
            <w:r>
              <w:rPr>
                <w:rFonts w:eastAsia="仿宋_GB2312"/>
                <w:kern w:val="0"/>
                <w:sz w:val="24"/>
              </w:rPr>
              <w:t>中职生工匠</w:t>
            </w:r>
            <w:proofErr w:type="gramEnd"/>
            <w:r>
              <w:rPr>
                <w:rFonts w:eastAsia="仿宋_GB2312"/>
                <w:kern w:val="0"/>
                <w:sz w:val="24"/>
              </w:rPr>
              <w:t>精神的培养</w:t>
            </w:r>
          </w:p>
        </w:tc>
        <w:tc>
          <w:tcPr>
            <w:tcW w:w="1072"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proofErr w:type="gramStart"/>
            <w:r>
              <w:rPr>
                <w:rFonts w:eastAsia="仿宋_GB2312"/>
                <w:kern w:val="0"/>
                <w:sz w:val="24"/>
              </w:rPr>
              <w:t>田洪卫</w:t>
            </w:r>
            <w:proofErr w:type="gramEnd"/>
          </w:p>
        </w:tc>
        <w:tc>
          <w:tcPr>
            <w:tcW w:w="1428" w:type="dxa"/>
            <w:tcBorders>
              <w:top w:val="nil"/>
              <w:left w:val="nil"/>
              <w:bottom w:val="single" w:sz="4" w:space="0" w:color="auto"/>
              <w:right w:val="single" w:sz="4" w:space="0" w:color="auto"/>
            </w:tcBorders>
            <w:vAlign w:val="center"/>
          </w:tcPr>
          <w:p w:rsidR="0019207F" w:rsidRDefault="0019207F" w:rsidP="0022164A">
            <w:pPr>
              <w:widowControl/>
              <w:jc w:val="center"/>
              <w:rPr>
                <w:rFonts w:eastAsia="仿宋_GB2312"/>
                <w:kern w:val="0"/>
                <w:sz w:val="24"/>
              </w:rPr>
            </w:pPr>
            <w:r>
              <w:rPr>
                <w:rFonts w:eastAsia="仿宋_GB2312"/>
                <w:kern w:val="0"/>
                <w:sz w:val="24"/>
              </w:rPr>
              <w:t>中职教育</w:t>
            </w:r>
          </w:p>
        </w:tc>
      </w:tr>
    </w:tbl>
    <w:p w:rsidR="0019207F" w:rsidRDefault="0019207F" w:rsidP="0019207F">
      <w:pPr>
        <w:spacing w:line="600" w:lineRule="exact"/>
        <w:rPr>
          <w:rFonts w:eastAsia="仿宋_GB2312"/>
          <w:color w:val="000000"/>
          <w:sz w:val="32"/>
          <w:szCs w:val="32"/>
        </w:rPr>
      </w:pPr>
    </w:p>
    <w:p w:rsidR="0019207F" w:rsidRDefault="0019207F" w:rsidP="0019207F">
      <w:pPr>
        <w:spacing w:line="600" w:lineRule="exact"/>
        <w:rPr>
          <w:rFonts w:eastAsia="仿宋_GB2312"/>
          <w:color w:val="000000"/>
          <w:sz w:val="32"/>
          <w:szCs w:val="32"/>
        </w:rPr>
      </w:pPr>
    </w:p>
    <w:p w:rsidR="009C137C" w:rsidRDefault="009C137C"/>
    <w:sectPr w:rsidR="009C137C" w:rsidSect="0019207F">
      <w:pgSz w:w="16838" w:h="11906" w:orient="landscape"/>
      <w:pgMar w:top="1134" w:right="1440" w:bottom="1134" w:left="1440" w:header="851" w:footer="124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69" w:rsidRDefault="00987569" w:rsidP="0019207F">
      <w:r>
        <w:separator/>
      </w:r>
    </w:p>
  </w:endnote>
  <w:endnote w:type="continuationSeparator" w:id="0">
    <w:p w:rsidR="00987569" w:rsidRDefault="00987569" w:rsidP="0019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E" w:rsidRDefault="00987569">
    <w:pPr>
      <w:pStyle w:val="a7"/>
      <w:framePr w:h="0" w:wrap="around" w:vAnchor="text" w:hAnchor="page" w:x="1711" w:y="19"/>
      <w:rPr>
        <w:rStyle w:val="a3"/>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sidR="001F0D4B">
      <w:rPr>
        <w:rStyle w:val="a3"/>
        <w:noProof/>
        <w:sz w:val="28"/>
        <w:szCs w:val="28"/>
      </w:rPr>
      <w:t>2</w:t>
    </w:r>
    <w:r>
      <w:rPr>
        <w:sz w:val="28"/>
        <w:szCs w:val="28"/>
      </w:rPr>
      <w:fldChar w:fldCharType="end"/>
    </w:r>
    <w:r>
      <w:rPr>
        <w:rStyle w:val="a3"/>
        <w:rFonts w:hint="eastAsia"/>
        <w:sz w:val="28"/>
        <w:szCs w:val="28"/>
      </w:rPr>
      <w:t>－</w:t>
    </w:r>
  </w:p>
  <w:p w:rsidR="000B5DBE" w:rsidRDefault="009875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45905"/>
      <w:docPartObj>
        <w:docPartGallery w:val="Page Numbers (Bottom of Page)"/>
        <w:docPartUnique/>
      </w:docPartObj>
    </w:sdtPr>
    <w:sdtEndPr>
      <w:rPr>
        <w:sz w:val="28"/>
        <w:szCs w:val="28"/>
      </w:rPr>
    </w:sdtEndPr>
    <w:sdtContent>
      <w:p w:rsidR="0019207F" w:rsidRPr="0019207F" w:rsidRDefault="0019207F" w:rsidP="0019207F">
        <w:pPr>
          <w:pStyle w:val="a7"/>
          <w:jc w:val="right"/>
          <w:rPr>
            <w:sz w:val="28"/>
            <w:szCs w:val="28"/>
          </w:rPr>
        </w:pPr>
        <w:r w:rsidRPr="0019207F">
          <w:rPr>
            <w:rFonts w:hint="eastAsia"/>
            <w:sz w:val="28"/>
            <w:szCs w:val="28"/>
          </w:rPr>
          <w:t>－</w:t>
        </w:r>
        <w:r w:rsidRPr="0019207F">
          <w:rPr>
            <w:sz w:val="28"/>
            <w:szCs w:val="28"/>
          </w:rPr>
          <w:fldChar w:fldCharType="begin"/>
        </w:r>
        <w:r w:rsidRPr="0019207F">
          <w:rPr>
            <w:sz w:val="28"/>
            <w:szCs w:val="28"/>
          </w:rPr>
          <w:instrText>PAGE   \* MERGEFORMAT</w:instrText>
        </w:r>
        <w:r w:rsidRPr="0019207F">
          <w:rPr>
            <w:sz w:val="28"/>
            <w:szCs w:val="28"/>
          </w:rPr>
          <w:fldChar w:fldCharType="separate"/>
        </w:r>
        <w:r w:rsidR="001F0D4B" w:rsidRPr="001F0D4B">
          <w:rPr>
            <w:noProof/>
            <w:sz w:val="28"/>
            <w:szCs w:val="28"/>
            <w:lang w:val="zh-CN"/>
          </w:rPr>
          <w:t>51</w:t>
        </w:r>
        <w:r w:rsidRPr="0019207F">
          <w:rPr>
            <w:sz w:val="28"/>
            <w:szCs w:val="28"/>
          </w:rPr>
          <w:fldChar w:fldCharType="end"/>
        </w:r>
        <w:r w:rsidRPr="0019207F">
          <w:rPr>
            <w:rFonts w:hint="eastAsia"/>
            <w:sz w:val="28"/>
            <w:szCs w:val="28"/>
          </w:rPr>
          <w:t>－</w:t>
        </w:r>
      </w:p>
    </w:sdtContent>
  </w:sdt>
  <w:p w:rsidR="000B5DBE" w:rsidRDefault="009875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32" w:rsidRPr="0022164A" w:rsidRDefault="00987569" w:rsidP="0022164A">
    <w:pPr>
      <w:pStyle w:val="a7"/>
      <w:jc w:val="right"/>
      <w:rPr>
        <w:sz w:val="28"/>
        <w:szCs w:val="28"/>
      </w:rPr>
    </w:pPr>
    <w:r w:rsidRPr="0022164A">
      <w:rPr>
        <w:rFonts w:hint="eastAsia"/>
        <w:sz w:val="28"/>
        <w:szCs w:val="28"/>
      </w:rPr>
      <w:t>－</w:t>
    </w:r>
    <w:r w:rsidRPr="0022164A">
      <w:rPr>
        <w:sz w:val="28"/>
        <w:szCs w:val="28"/>
      </w:rPr>
      <w:fldChar w:fldCharType="begin"/>
    </w:r>
    <w:r w:rsidRPr="0022164A">
      <w:rPr>
        <w:sz w:val="28"/>
        <w:szCs w:val="28"/>
      </w:rPr>
      <w:instrText xml:space="preserve">PAGE   \* </w:instrText>
    </w:r>
    <w:r w:rsidRPr="0022164A">
      <w:rPr>
        <w:sz w:val="28"/>
        <w:szCs w:val="28"/>
      </w:rPr>
      <w:instrText>MERGEFORMAT</w:instrText>
    </w:r>
    <w:r w:rsidRPr="0022164A">
      <w:rPr>
        <w:sz w:val="28"/>
        <w:szCs w:val="28"/>
      </w:rPr>
      <w:fldChar w:fldCharType="separate"/>
    </w:r>
    <w:r w:rsidR="001F0D4B" w:rsidRPr="001F0D4B">
      <w:rPr>
        <w:noProof/>
        <w:sz w:val="28"/>
        <w:szCs w:val="28"/>
        <w:lang w:val="zh-CN"/>
      </w:rPr>
      <w:t>3</w:t>
    </w:r>
    <w:r w:rsidRPr="0022164A">
      <w:rPr>
        <w:sz w:val="28"/>
        <w:szCs w:val="28"/>
      </w:rPr>
      <w:fldChar w:fldCharType="end"/>
    </w:r>
    <w:r w:rsidRPr="0022164A">
      <w:rPr>
        <w:rFonts w:hint="eastAsia"/>
        <w:sz w:val="28"/>
        <w:szCs w:val="28"/>
      </w:rPr>
      <w:t>－</w:t>
    </w:r>
  </w:p>
  <w:p w:rsidR="000B5DBE" w:rsidRDefault="00987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69" w:rsidRDefault="00987569" w:rsidP="0019207F">
      <w:r>
        <w:separator/>
      </w:r>
    </w:p>
  </w:footnote>
  <w:footnote w:type="continuationSeparator" w:id="0">
    <w:p w:rsidR="00987569" w:rsidRDefault="00987569" w:rsidP="00192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1A22"/>
    <w:multiLevelType w:val="multilevel"/>
    <w:tmpl w:val="6F891A22"/>
    <w:lvl w:ilvl="0">
      <w:start w:val="1"/>
      <w:numFmt w:val="japaneseCounting"/>
      <w:lvlText w:val="%1、"/>
      <w:lvlJc w:val="left"/>
      <w:pPr>
        <w:tabs>
          <w:tab w:val="num" w:pos="1560"/>
        </w:tabs>
        <w:ind w:left="1560" w:hanging="7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F"/>
    <w:rsid w:val="0019207F"/>
    <w:rsid w:val="001F0D4B"/>
    <w:rsid w:val="00987569"/>
    <w:rsid w:val="009C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207F"/>
  </w:style>
  <w:style w:type="character" w:styleId="a4">
    <w:name w:val="Hyperlink"/>
    <w:rsid w:val="0019207F"/>
    <w:rPr>
      <w:color w:val="0000FF"/>
      <w:u w:val="single"/>
    </w:rPr>
  </w:style>
  <w:style w:type="character" w:customStyle="1" w:styleId="Char">
    <w:name w:val="页眉 Char"/>
    <w:link w:val="a5"/>
    <w:rsid w:val="0019207F"/>
    <w:rPr>
      <w:sz w:val="18"/>
      <w:szCs w:val="18"/>
    </w:rPr>
  </w:style>
  <w:style w:type="character" w:customStyle="1" w:styleId="Char0">
    <w:name w:val="正文文本缩进 Char"/>
    <w:link w:val="a6"/>
    <w:rsid w:val="0019207F"/>
    <w:rPr>
      <w:color w:val="000000"/>
      <w:sz w:val="32"/>
    </w:rPr>
  </w:style>
  <w:style w:type="character" w:customStyle="1" w:styleId="Char1">
    <w:name w:val="页脚 Char"/>
    <w:link w:val="a7"/>
    <w:uiPriority w:val="99"/>
    <w:rsid w:val="0019207F"/>
    <w:rPr>
      <w:sz w:val="18"/>
      <w:szCs w:val="18"/>
    </w:rPr>
  </w:style>
  <w:style w:type="character" w:customStyle="1" w:styleId="Char2">
    <w:name w:val="批注框文本 Char"/>
    <w:link w:val="a8"/>
    <w:rsid w:val="0019207F"/>
    <w:rPr>
      <w:sz w:val="18"/>
      <w:szCs w:val="18"/>
    </w:rPr>
  </w:style>
  <w:style w:type="paragraph" w:styleId="a7">
    <w:name w:val="footer"/>
    <w:basedOn w:val="a"/>
    <w:link w:val="Char1"/>
    <w:uiPriority w:val="99"/>
    <w:rsid w:val="001920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9207F"/>
    <w:rPr>
      <w:rFonts w:ascii="Times New Roman" w:eastAsia="宋体" w:hAnsi="Times New Roman" w:cs="Times New Roman"/>
      <w:sz w:val="18"/>
      <w:szCs w:val="18"/>
    </w:rPr>
  </w:style>
  <w:style w:type="paragraph" w:customStyle="1" w:styleId="font5">
    <w:name w:val="font5"/>
    <w:basedOn w:val="a"/>
    <w:rsid w:val="0019207F"/>
    <w:pPr>
      <w:widowControl/>
      <w:spacing w:before="100" w:beforeAutospacing="1" w:after="100" w:afterAutospacing="1"/>
      <w:jc w:val="left"/>
    </w:pPr>
    <w:rPr>
      <w:rFonts w:ascii="宋体" w:hAnsi="宋体" w:cs="宋体"/>
      <w:kern w:val="0"/>
      <w:sz w:val="18"/>
      <w:szCs w:val="18"/>
    </w:rPr>
  </w:style>
  <w:style w:type="paragraph" w:styleId="a5">
    <w:name w:val="header"/>
    <w:basedOn w:val="a"/>
    <w:link w:val="Char"/>
    <w:rsid w:val="001920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19207F"/>
    <w:rPr>
      <w:rFonts w:ascii="Times New Roman" w:eastAsia="宋体" w:hAnsi="Times New Roman" w:cs="Times New Roman"/>
      <w:sz w:val="18"/>
      <w:szCs w:val="18"/>
    </w:rPr>
  </w:style>
  <w:style w:type="paragraph" w:styleId="a8">
    <w:name w:val="Balloon Text"/>
    <w:basedOn w:val="a"/>
    <w:link w:val="Char2"/>
    <w:rsid w:val="0019207F"/>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19207F"/>
    <w:rPr>
      <w:rFonts w:ascii="Times New Roman" w:eastAsia="宋体" w:hAnsi="Times New Roman" w:cs="Times New Roman"/>
      <w:sz w:val="18"/>
      <w:szCs w:val="18"/>
    </w:rPr>
  </w:style>
  <w:style w:type="paragraph" w:styleId="a6">
    <w:name w:val="Body Text Indent"/>
    <w:basedOn w:val="a"/>
    <w:next w:val="a"/>
    <w:link w:val="Char0"/>
    <w:rsid w:val="0019207F"/>
    <w:pPr>
      <w:widowControl/>
      <w:ind w:firstLine="420"/>
    </w:pPr>
    <w:rPr>
      <w:rFonts w:asciiTheme="minorHAnsi" w:eastAsiaTheme="minorEastAsia" w:hAnsiTheme="minorHAnsi" w:cstheme="minorBidi"/>
      <w:color w:val="000000"/>
      <w:sz w:val="32"/>
      <w:szCs w:val="22"/>
    </w:rPr>
  </w:style>
  <w:style w:type="character" w:customStyle="1" w:styleId="Char13">
    <w:name w:val="正文文本缩进 Char1"/>
    <w:basedOn w:val="a0"/>
    <w:uiPriority w:val="99"/>
    <w:semiHidden/>
    <w:rsid w:val="0019207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207F"/>
  </w:style>
  <w:style w:type="character" w:styleId="a4">
    <w:name w:val="Hyperlink"/>
    <w:rsid w:val="0019207F"/>
    <w:rPr>
      <w:color w:val="0000FF"/>
      <w:u w:val="single"/>
    </w:rPr>
  </w:style>
  <w:style w:type="character" w:customStyle="1" w:styleId="Char">
    <w:name w:val="页眉 Char"/>
    <w:link w:val="a5"/>
    <w:rsid w:val="0019207F"/>
    <w:rPr>
      <w:sz w:val="18"/>
      <w:szCs w:val="18"/>
    </w:rPr>
  </w:style>
  <w:style w:type="character" w:customStyle="1" w:styleId="Char0">
    <w:name w:val="正文文本缩进 Char"/>
    <w:link w:val="a6"/>
    <w:rsid w:val="0019207F"/>
    <w:rPr>
      <w:color w:val="000000"/>
      <w:sz w:val="32"/>
    </w:rPr>
  </w:style>
  <w:style w:type="character" w:customStyle="1" w:styleId="Char1">
    <w:name w:val="页脚 Char"/>
    <w:link w:val="a7"/>
    <w:uiPriority w:val="99"/>
    <w:rsid w:val="0019207F"/>
    <w:rPr>
      <w:sz w:val="18"/>
      <w:szCs w:val="18"/>
    </w:rPr>
  </w:style>
  <w:style w:type="character" w:customStyle="1" w:styleId="Char2">
    <w:name w:val="批注框文本 Char"/>
    <w:link w:val="a8"/>
    <w:rsid w:val="0019207F"/>
    <w:rPr>
      <w:sz w:val="18"/>
      <w:szCs w:val="18"/>
    </w:rPr>
  </w:style>
  <w:style w:type="paragraph" w:styleId="a7">
    <w:name w:val="footer"/>
    <w:basedOn w:val="a"/>
    <w:link w:val="Char1"/>
    <w:uiPriority w:val="99"/>
    <w:rsid w:val="001920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9207F"/>
    <w:rPr>
      <w:rFonts w:ascii="Times New Roman" w:eastAsia="宋体" w:hAnsi="Times New Roman" w:cs="Times New Roman"/>
      <w:sz w:val="18"/>
      <w:szCs w:val="18"/>
    </w:rPr>
  </w:style>
  <w:style w:type="paragraph" w:customStyle="1" w:styleId="font5">
    <w:name w:val="font5"/>
    <w:basedOn w:val="a"/>
    <w:rsid w:val="0019207F"/>
    <w:pPr>
      <w:widowControl/>
      <w:spacing w:before="100" w:beforeAutospacing="1" w:after="100" w:afterAutospacing="1"/>
      <w:jc w:val="left"/>
    </w:pPr>
    <w:rPr>
      <w:rFonts w:ascii="宋体" w:hAnsi="宋体" w:cs="宋体"/>
      <w:kern w:val="0"/>
      <w:sz w:val="18"/>
      <w:szCs w:val="18"/>
    </w:rPr>
  </w:style>
  <w:style w:type="paragraph" w:styleId="a5">
    <w:name w:val="header"/>
    <w:basedOn w:val="a"/>
    <w:link w:val="Char"/>
    <w:rsid w:val="001920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19207F"/>
    <w:rPr>
      <w:rFonts w:ascii="Times New Roman" w:eastAsia="宋体" w:hAnsi="Times New Roman" w:cs="Times New Roman"/>
      <w:sz w:val="18"/>
      <w:szCs w:val="18"/>
    </w:rPr>
  </w:style>
  <w:style w:type="paragraph" w:styleId="a8">
    <w:name w:val="Balloon Text"/>
    <w:basedOn w:val="a"/>
    <w:link w:val="Char2"/>
    <w:rsid w:val="0019207F"/>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19207F"/>
    <w:rPr>
      <w:rFonts w:ascii="Times New Roman" w:eastAsia="宋体" w:hAnsi="Times New Roman" w:cs="Times New Roman"/>
      <w:sz w:val="18"/>
      <w:szCs w:val="18"/>
    </w:rPr>
  </w:style>
  <w:style w:type="paragraph" w:styleId="a6">
    <w:name w:val="Body Text Indent"/>
    <w:basedOn w:val="a"/>
    <w:next w:val="a"/>
    <w:link w:val="Char0"/>
    <w:rsid w:val="0019207F"/>
    <w:pPr>
      <w:widowControl/>
      <w:ind w:firstLine="420"/>
    </w:pPr>
    <w:rPr>
      <w:rFonts w:asciiTheme="minorHAnsi" w:eastAsiaTheme="minorEastAsia" w:hAnsiTheme="minorHAnsi" w:cstheme="minorBidi"/>
      <w:color w:val="000000"/>
      <w:sz w:val="32"/>
      <w:szCs w:val="22"/>
    </w:rPr>
  </w:style>
  <w:style w:type="character" w:customStyle="1" w:styleId="Char13">
    <w:name w:val="正文文本缩进 Char1"/>
    <w:basedOn w:val="a0"/>
    <w:uiPriority w:val="99"/>
    <w:semiHidden/>
    <w:rsid w:val="0019207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hnedu.cn/web/userfiles/0/12044/File/20090710/20090710093201218.xls" TargetMode="External"/><Relationship Id="rId13" Type="http://schemas.openxmlformats.org/officeDocument/2006/relationships/hyperlink" Target="http://gov.hnedu.cn/web/userfiles/0/12044/File/20090710/20090710093201218.x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v.hnedu.cn/web/userfiles/0/12044/File/20090710/20090710093201218.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6887</Words>
  <Characters>39259</Characters>
  <Application>Microsoft Office Word</Application>
  <DocSecurity>0</DocSecurity>
  <Lines>327</Lines>
  <Paragraphs>92</Paragraphs>
  <ScaleCrop>false</ScaleCrop>
  <Company>P R C</Company>
  <LinksUpToDate>false</LinksUpToDate>
  <CharactersWithSpaces>46054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罗嫔嬛</cp:lastModifiedBy>
  <cp:revision>2</cp:revision>
  <cp:lastPrinted>2020-06-04T09:36:00Z</cp:lastPrinted>
  <dcterms:created xsi:type="dcterms:W3CDTF">2020-06-04T09:31:00Z</dcterms:created>
  <dcterms:modified xsi:type="dcterms:W3CDTF">2020-06-04T09:37:00Z</dcterms:modified>
</cp:coreProperties>
</file>